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20AFE" w14:textId="11F7F79E" w:rsidR="00311B95" w:rsidRPr="00D92A48" w:rsidRDefault="00D92A48" w:rsidP="009D2A26">
      <w:pPr>
        <w:jc w:val="center"/>
        <w:rPr>
          <w:rFonts w:ascii="Century Gothic" w:hAnsi="Century Gothic"/>
          <w:b/>
          <w:bCs/>
          <w:sz w:val="20"/>
          <w:szCs w:val="20"/>
          <w:lang w:val="en-GB"/>
        </w:rPr>
      </w:pPr>
      <w:r w:rsidRPr="00D92A48">
        <w:rPr>
          <w:rFonts w:ascii="Century Gothic" w:hAnsi="Century Gothic"/>
          <w:b/>
          <w:bCs/>
          <w:sz w:val="20"/>
          <w:szCs w:val="20"/>
          <w:lang w:val="en-GB"/>
        </w:rPr>
        <w:t>REGULATIONS OF THE 15TH MICHAŁ SPISAK INTERNATIONAL MUSIC COMPETITION</w:t>
      </w:r>
    </w:p>
    <w:p w14:paraId="55A27BAC" w14:textId="581CCCED" w:rsidR="00D92A48" w:rsidRPr="00D92A48" w:rsidRDefault="00D92A48" w:rsidP="009D2A26">
      <w:pPr>
        <w:jc w:val="both"/>
        <w:rPr>
          <w:rFonts w:ascii="Century Gothic" w:hAnsi="Century Gothic"/>
          <w:sz w:val="20"/>
          <w:szCs w:val="20"/>
          <w:lang w:val="en-GB"/>
        </w:rPr>
      </w:pPr>
      <w:r w:rsidRPr="00D92A48">
        <w:rPr>
          <w:rFonts w:ascii="Century Gothic" w:hAnsi="Century Gothic"/>
          <w:sz w:val="20"/>
          <w:szCs w:val="20"/>
          <w:lang w:val="en-GB"/>
        </w:rPr>
        <w:t>The Michał Spisak International Music Competition is held every two years, in variable instrumen</w:t>
      </w:r>
      <w:r w:rsidR="005559F9">
        <w:rPr>
          <w:rFonts w:ascii="Century Gothic" w:hAnsi="Century Gothic"/>
          <w:sz w:val="20"/>
          <w:szCs w:val="20"/>
          <w:lang w:val="en-GB"/>
        </w:rPr>
        <w:t>tal</w:t>
      </w:r>
      <w:r w:rsidRPr="00D92A48">
        <w:rPr>
          <w:rFonts w:ascii="Century Gothic" w:hAnsi="Century Gothic"/>
          <w:sz w:val="20"/>
          <w:szCs w:val="20"/>
          <w:lang w:val="en-GB"/>
        </w:rPr>
        <w:t xml:space="preserve"> specialities that form the core of a symphony orchestra.</w:t>
      </w:r>
    </w:p>
    <w:p w14:paraId="46867126" w14:textId="1E1E2923" w:rsidR="00D92A48" w:rsidRPr="00D92A48" w:rsidRDefault="00D92A48" w:rsidP="009D2A26">
      <w:pPr>
        <w:pStyle w:val="Akapitzlist"/>
        <w:numPr>
          <w:ilvl w:val="0"/>
          <w:numId w:val="1"/>
        </w:numPr>
        <w:jc w:val="both"/>
        <w:rPr>
          <w:rFonts w:ascii="Century Gothic" w:hAnsi="Century Gothic"/>
          <w:sz w:val="20"/>
          <w:szCs w:val="20"/>
          <w:lang w:val="en-GB"/>
        </w:rPr>
      </w:pPr>
      <w:r w:rsidRPr="00D92A48">
        <w:rPr>
          <w:rFonts w:ascii="Century Gothic" w:hAnsi="Century Gothic"/>
          <w:sz w:val="20"/>
          <w:szCs w:val="20"/>
          <w:lang w:val="en-GB"/>
        </w:rPr>
        <w:t xml:space="preserve"> ORGANISER</w:t>
      </w:r>
    </w:p>
    <w:p w14:paraId="004F6593" w14:textId="23FE409E" w:rsidR="00D92A48" w:rsidRDefault="00D92A48" w:rsidP="00BC56F8">
      <w:pPr>
        <w:spacing w:after="0"/>
        <w:jc w:val="both"/>
        <w:rPr>
          <w:rFonts w:ascii="Century Gothic" w:hAnsi="Century Gothic"/>
          <w:sz w:val="20"/>
          <w:szCs w:val="20"/>
          <w:lang w:val="en-GB"/>
        </w:rPr>
      </w:pPr>
      <w:proofErr w:type="spellStart"/>
      <w:r w:rsidRPr="00D92A48">
        <w:rPr>
          <w:rFonts w:ascii="Century Gothic" w:hAnsi="Century Gothic"/>
          <w:sz w:val="20"/>
          <w:szCs w:val="20"/>
          <w:lang w:val="en-GB"/>
        </w:rPr>
        <w:t>Zagłębie</w:t>
      </w:r>
      <w:proofErr w:type="spellEnd"/>
      <w:r w:rsidRPr="00D92A48">
        <w:rPr>
          <w:rFonts w:ascii="Century Gothic" w:hAnsi="Century Gothic"/>
          <w:sz w:val="20"/>
          <w:szCs w:val="20"/>
          <w:lang w:val="en-GB"/>
        </w:rPr>
        <w:t xml:space="preserve"> Palace of Culture, with its registered office in </w:t>
      </w:r>
      <w:proofErr w:type="spellStart"/>
      <w:r w:rsidRPr="00D92A48">
        <w:rPr>
          <w:rFonts w:ascii="Century Gothic" w:hAnsi="Century Gothic"/>
          <w:sz w:val="20"/>
          <w:szCs w:val="20"/>
          <w:lang w:val="en-GB"/>
        </w:rPr>
        <w:t>Dąbrowa</w:t>
      </w:r>
      <w:proofErr w:type="spellEnd"/>
      <w:r w:rsidRPr="00D92A48">
        <w:rPr>
          <w:rFonts w:ascii="Century Gothic" w:hAnsi="Century Gothic"/>
          <w:sz w:val="20"/>
          <w:szCs w:val="20"/>
          <w:lang w:val="en-GB"/>
        </w:rPr>
        <w:t xml:space="preserve"> </w:t>
      </w:r>
      <w:proofErr w:type="spellStart"/>
      <w:r w:rsidRPr="00D92A48">
        <w:rPr>
          <w:rFonts w:ascii="Century Gothic" w:hAnsi="Century Gothic"/>
          <w:sz w:val="20"/>
          <w:szCs w:val="20"/>
          <w:lang w:val="en-GB"/>
        </w:rPr>
        <w:t>Górnicza</w:t>
      </w:r>
      <w:proofErr w:type="spellEnd"/>
      <w:r w:rsidRPr="00D92A48">
        <w:rPr>
          <w:rFonts w:ascii="Century Gothic" w:hAnsi="Century Gothic"/>
          <w:sz w:val="20"/>
          <w:szCs w:val="20"/>
          <w:lang w:val="en-GB"/>
        </w:rPr>
        <w:t xml:space="preserve"> (41-300), </w:t>
      </w:r>
      <w:proofErr w:type="spellStart"/>
      <w:r w:rsidRPr="00D92A48">
        <w:rPr>
          <w:rFonts w:ascii="Century Gothic" w:hAnsi="Century Gothic"/>
          <w:sz w:val="20"/>
          <w:szCs w:val="20"/>
          <w:lang w:val="en-GB"/>
        </w:rPr>
        <w:t>Plac</w:t>
      </w:r>
      <w:proofErr w:type="spellEnd"/>
      <w:r w:rsidR="00BC56F8">
        <w:rPr>
          <w:rFonts w:ascii="Century Gothic" w:hAnsi="Century Gothic"/>
          <w:sz w:val="20"/>
          <w:szCs w:val="20"/>
          <w:lang w:val="en-GB"/>
        </w:rPr>
        <w:t xml:space="preserve"> </w:t>
      </w:r>
      <w:proofErr w:type="spellStart"/>
      <w:r w:rsidRPr="00D92A48">
        <w:rPr>
          <w:rFonts w:ascii="Century Gothic" w:hAnsi="Century Gothic"/>
          <w:sz w:val="20"/>
          <w:szCs w:val="20"/>
          <w:lang w:val="en-GB"/>
        </w:rPr>
        <w:t>Wolności</w:t>
      </w:r>
      <w:proofErr w:type="spellEnd"/>
      <w:r w:rsidRPr="00D92A48">
        <w:rPr>
          <w:rFonts w:ascii="Century Gothic" w:hAnsi="Century Gothic"/>
          <w:sz w:val="20"/>
          <w:szCs w:val="20"/>
          <w:lang w:val="en-GB"/>
        </w:rPr>
        <w:t xml:space="preserve"> 1, NIP no. 629-001-58-16, entered into the register of cultural institutions kept by</w:t>
      </w:r>
      <w:r w:rsidR="00BC56F8">
        <w:rPr>
          <w:rFonts w:ascii="Century Gothic" w:hAnsi="Century Gothic"/>
          <w:sz w:val="20"/>
          <w:szCs w:val="20"/>
          <w:lang w:val="en-GB"/>
        </w:rPr>
        <w:t xml:space="preserve"> </w:t>
      </w:r>
      <w:r w:rsidRPr="00D92A48">
        <w:rPr>
          <w:rFonts w:ascii="Century Gothic" w:hAnsi="Century Gothic"/>
          <w:sz w:val="20"/>
          <w:szCs w:val="20"/>
          <w:lang w:val="en-GB"/>
        </w:rPr>
        <w:t xml:space="preserve">the Municipality of </w:t>
      </w:r>
      <w:proofErr w:type="spellStart"/>
      <w:r w:rsidRPr="00D92A48">
        <w:rPr>
          <w:rFonts w:ascii="Century Gothic" w:hAnsi="Century Gothic"/>
          <w:sz w:val="20"/>
          <w:szCs w:val="20"/>
          <w:lang w:val="en-GB"/>
        </w:rPr>
        <w:t>Dąbrowa</w:t>
      </w:r>
      <w:proofErr w:type="spellEnd"/>
      <w:r w:rsidRPr="00D92A48">
        <w:rPr>
          <w:rFonts w:ascii="Century Gothic" w:hAnsi="Century Gothic"/>
          <w:sz w:val="20"/>
          <w:szCs w:val="20"/>
          <w:lang w:val="en-GB"/>
        </w:rPr>
        <w:t xml:space="preserve"> </w:t>
      </w:r>
      <w:proofErr w:type="spellStart"/>
      <w:r w:rsidRPr="00D92A48">
        <w:rPr>
          <w:rFonts w:ascii="Century Gothic" w:hAnsi="Century Gothic"/>
          <w:sz w:val="20"/>
          <w:szCs w:val="20"/>
          <w:lang w:val="en-GB"/>
        </w:rPr>
        <w:t>Górnicza</w:t>
      </w:r>
      <w:proofErr w:type="spellEnd"/>
      <w:r w:rsidRPr="00D92A48">
        <w:rPr>
          <w:rFonts w:ascii="Century Gothic" w:hAnsi="Century Gothic"/>
          <w:sz w:val="20"/>
          <w:szCs w:val="20"/>
          <w:lang w:val="en-GB"/>
        </w:rPr>
        <w:t xml:space="preserve"> under </w:t>
      </w:r>
      <w:r w:rsidR="005559F9">
        <w:rPr>
          <w:rFonts w:ascii="Century Gothic" w:hAnsi="Century Gothic"/>
          <w:sz w:val="20"/>
          <w:szCs w:val="20"/>
          <w:lang w:val="en-GB"/>
        </w:rPr>
        <w:t>N</w:t>
      </w:r>
      <w:r w:rsidRPr="00D92A48">
        <w:rPr>
          <w:rFonts w:ascii="Century Gothic" w:hAnsi="Century Gothic"/>
          <w:sz w:val="20"/>
          <w:szCs w:val="20"/>
          <w:lang w:val="en-GB"/>
        </w:rPr>
        <w:t>o. 3/2008, hereinafter referred to as</w:t>
      </w:r>
      <w:r w:rsidR="005559F9">
        <w:rPr>
          <w:rFonts w:ascii="Century Gothic" w:hAnsi="Century Gothic"/>
          <w:sz w:val="20"/>
          <w:szCs w:val="20"/>
          <w:lang w:val="en-GB"/>
        </w:rPr>
        <w:t xml:space="preserve"> the </w:t>
      </w:r>
      <w:r w:rsidRPr="00D92A48">
        <w:rPr>
          <w:rFonts w:ascii="Century Gothic" w:hAnsi="Century Gothic"/>
          <w:sz w:val="20"/>
          <w:szCs w:val="20"/>
          <w:lang w:val="en-GB"/>
        </w:rPr>
        <w:t>Organiser.</w:t>
      </w:r>
    </w:p>
    <w:p w14:paraId="631C8852" w14:textId="77777777" w:rsidR="00D92A48" w:rsidRDefault="00D92A48" w:rsidP="009D2A26">
      <w:pPr>
        <w:spacing w:after="0"/>
        <w:jc w:val="both"/>
        <w:rPr>
          <w:rFonts w:ascii="Century Gothic" w:hAnsi="Century Gothic"/>
          <w:sz w:val="20"/>
          <w:szCs w:val="20"/>
          <w:lang w:val="en-GB"/>
        </w:rPr>
      </w:pPr>
    </w:p>
    <w:p w14:paraId="689F258F" w14:textId="66A979D6" w:rsidR="00D92A48" w:rsidRPr="00D92A48" w:rsidRDefault="00D92A48" w:rsidP="009D2A26">
      <w:pPr>
        <w:pStyle w:val="Akapitzlist"/>
        <w:numPr>
          <w:ilvl w:val="0"/>
          <w:numId w:val="1"/>
        </w:numPr>
        <w:spacing w:after="0"/>
        <w:jc w:val="both"/>
        <w:rPr>
          <w:rFonts w:ascii="Century Gothic" w:hAnsi="Century Gothic"/>
          <w:sz w:val="20"/>
          <w:szCs w:val="20"/>
          <w:lang w:val="en-GB"/>
        </w:rPr>
      </w:pPr>
      <w:r w:rsidRPr="00D92A48">
        <w:rPr>
          <w:rFonts w:ascii="Century Gothic" w:hAnsi="Century Gothic"/>
          <w:sz w:val="20"/>
          <w:szCs w:val="20"/>
          <w:lang w:val="en-GB"/>
        </w:rPr>
        <w:t xml:space="preserve"> CO-ORGANISERS</w:t>
      </w:r>
    </w:p>
    <w:p w14:paraId="3C70BAA9" w14:textId="77777777" w:rsidR="00D92A48" w:rsidRPr="00D92A48" w:rsidRDefault="00D92A48" w:rsidP="009D2A26">
      <w:pPr>
        <w:spacing w:after="0"/>
        <w:jc w:val="both"/>
        <w:rPr>
          <w:rFonts w:ascii="Century Gothic" w:hAnsi="Century Gothic"/>
          <w:sz w:val="20"/>
          <w:szCs w:val="20"/>
          <w:lang w:val="en-GB"/>
        </w:rPr>
      </w:pPr>
      <w:r w:rsidRPr="00D92A48">
        <w:rPr>
          <w:rFonts w:ascii="Century Gothic" w:hAnsi="Century Gothic"/>
          <w:sz w:val="20"/>
          <w:szCs w:val="20"/>
          <w:lang w:val="en-GB"/>
        </w:rPr>
        <w:t>• Karol Szymanowski Academy of Music in Katowice</w:t>
      </w:r>
    </w:p>
    <w:p w14:paraId="2D02FA67" w14:textId="4BB5CBD2" w:rsidR="00D92A48" w:rsidRDefault="00D92A48" w:rsidP="009D2A26">
      <w:pPr>
        <w:spacing w:after="0"/>
        <w:jc w:val="both"/>
        <w:rPr>
          <w:rFonts w:ascii="Century Gothic" w:hAnsi="Century Gothic"/>
          <w:sz w:val="20"/>
          <w:szCs w:val="20"/>
          <w:lang w:val="en-GB"/>
        </w:rPr>
      </w:pPr>
      <w:r w:rsidRPr="00D92A48">
        <w:rPr>
          <w:rFonts w:ascii="Century Gothic" w:hAnsi="Century Gothic"/>
          <w:sz w:val="20"/>
          <w:szCs w:val="20"/>
          <w:lang w:val="en-GB"/>
        </w:rPr>
        <w:t xml:space="preserve">• Municipality of </w:t>
      </w:r>
      <w:proofErr w:type="spellStart"/>
      <w:r w:rsidRPr="00D92A48">
        <w:rPr>
          <w:rFonts w:ascii="Century Gothic" w:hAnsi="Century Gothic"/>
          <w:sz w:val="20"/>
          <w:szCs w:val="20"/>
          <w:lang w:val="en-GB"/>
        </w:rPr>
        <w:t>Dąbrowa</w:t>
      </w:r>
      <w:proofErr w:type="spellEnd"/>
      <w:r w:rsidRPr="00D92A48">
        <w:rPr>
          <w:rFonts w:ascii="Century Gothic" w:hAnsi="Century Gothic"/>
          <w:sz w:val="20"/>
          <w:szCs w:val="20"/>
          <w:lang w:val="en-GB"/>
        </w:rPr>
        <w:t xml:space="preserve"> </w:t>
      </w:r>
      <w:proofErr w:type="spellStart"/>
      <w:r w:rsidRPr="00D92A48">
        <w:rPr>
          <w:rFonts w:ascii="Century Gothic" w:hAnsi="Century Gothic"/>
          <w:sz w:val="20"/>
          <w:szCs w:val="20"/>
          <w:lang w:val="en-GB"/>
        </w:rPr>
        <w:t>Górnicza</w:t>
      </w:r>
      <w:proofErr w:type="spellEnd"/>
    </w:p>
    <w:p w14:paraId="0D2CB8C7" w14:textId="77777777" w:rsidR="00D92A48" w:rsidRDefault="00D92A48" w:rsidP="009D2A26">
      <w:pPr>
        <w:spacing w:after="0"/>
        <w:jc w:val="both"/>
        <w:rPr>
          <w:rFonts w:ascii="Century Gothic" w:hAnsi="Century Gothic"/>
          <w:sz w:val="20"/>
          <w:szCs w:val="20"/>
          <w:lang w:val="en-GB"/>
        </w:rPr>
      </w:pPr>
    </w:p>
    <w:p w14:paraId="200DE4E8" w14:textId="24090910" w:rsidR="00D92A48" w:rsidRPr="00D92A48" w:rsidRDefault="00D92A48" w:rsidP="009D2A26">
      <w:pPr>
        <w:pStyle w:val="Akapitzlist"/>
        <w:numPr>
          <w:ilvl w:val="0"/>
          <w:numId w:val="1"/>
        </w:numPr>
        <w:spacing w:after="0"/>
        <w:jc w:val="both"/>
        <w:rPr>
          <w:rFonts w:ascii="Century Gothic" w:hAnsi="Century Gothic"/>
          <w:sz w:val="20"/>
          <w:szCs w:val="20"/>
          <w:lang w:val="en-GB"/>
        </w:rPr>
      </w:pPr>
      <w:r w:rsidRPr="00D92A48">
        <w:rPr>
          <w:rFonts w:ascii="Century Gothic" w:hAnsi="Century Gothic"/>
          <w:sz w:val="20"/>
          <w:szCs w:val="20"/>
          <w:lang w:val="en-GB"/>
        </w:rPr>
        <w:t>FORM OF THE COMPETITION</w:t>
      </w:r>
    </w:p>
    <w:p w14:paraId="50135B31" w14:textId="77777777" w:rsidR="00D92A48" w:rsidRPr="00D92A48" w:rsidRDefault="00D92A48" w:rsidP="009D2A26">
      <w:pPr>
        <w:spacing w:after="0"/>
        <w:jc w:val="both"/>
        <w:rPr>
          <w:rFonts w:ascii="Century Gothic" w:hAnsi="Century Gothic"/>
          <w:sz w:val="20"/>
          <w:szCs w:val="20"/>
          <w:lang w:val="en-GB"/>
        </w:rPr>
      </w:pPr>
      <w:r w:rsidRPr="00D92A48">
        <w:rPr>
          <w:rFonts w:ascii="Century Gothic" w:hAnsi="Century Gothic"/>
          <w:sz w:val="20"/>
          <w:szCs w:val="20"/>
          <w:lang w:val="en-GB"/>
        </w:rPr>
        <w:t>1. The Competition is carried out in the field of culture and art.</w:t>
      </w:r>
    </w:p>
    <w:p w14:paraId="0B05318C" w14:textId="53018D3B" w:rsidR="00D92A48" w:rsidRPr="00D92A48" w:rsidRDefault="00D92A48" w:rsidP="009D2A26">
      <w:pPr>
        <w:spacing w:after="0"/>
        <w:jc w:val="both"/>
        <w:rPr>
          <w:rFonts w:ascii="Century Gothic" w:hAnsi="Century Gothic"/>
          <w:sz w:val="20"/>
          <w:szCs w:val="20"/>
          <w:lang w:val="en-GB"/>
        </w:rPr>
      </w:pPr>
      <w:r w:rsidRPr="00D92A48">
        <w:rPr>
          <w:rFonts w:ascii="Century Gothic" w:hAnsi="Century Gothic"/>
          <w:sz w:val="20"/>
          <w:szCs w:val="20"/>
          <w:lang w:val="en-GB"/>
        </w:rPr>
        <w:t>2</w:t>
      </w:r>
      <w:r>
        <w:rPr>
          <w:rFonts w:ascii="Century Gothic" w:hAnsi="Century Gothic"/>
          <w:sz w:val="20"/>
          <w:szCs w:val="20"/>
          <w:lang w:val="en-GB"/>
        </w:rPr>
        <w:t>.</w:t>
      </w:r>
      <w:r w:rsidRPr="00D92A48">
        <w:rPr>
          <w:rFonts w:ascii="Century Gothic" w:hAnsi="Century Gothic"/>
          <w:sz w:val="20"/>
          <w:szCs w:val="20"/>
          <w:lang w:val="en-GB"/>
        </w:rPr>
        <w:t xml:space="preserve"> The competition will be held from 1-10 October 2025 in the following </w:t>
      </w:r>
      <w:r w:rsidR="004B4CFA">
        <w:rPr>
          <w:rFonts w:ascii="Century Gothic" w:hAnsi="Century Gothic"/>
          <w:sz w:val="20"/>
          <w:szCs w:val="20"/>
          <w:lang w:val="en-GB"/>
        </w:rPr>
        <w:t>instrument</w:t>
      </w:r>
      <w:r w:rsidR="005559F9">
        <w:rPr>
          <w:rFonts w:ascii="Century Gothic" w:hAnsi="Century Gothic"/>
          <w:sz w:val="20"/>
          <w:szCs w:val="20"/>
          <w:lang w:val="en-GB"/>
        </w:rPr>
        <w:t>al</w:t>
      </w:r>
      <w:r w:rsidR="004B4CFA">
        <w:rPr>
          <w:rFonts w:ascii="Century Gothic" w:hAnsi="Century Gothic"/>
          <w:sz w:val="20"/>
          <w:szCs w:val="20"/>
          <w:lang w:val="en-GB"/>
        </w:rPr>
        <w:t xml:space="preserve"> </w:t>
      </w:r>
      <w:r w:rsidRPr="00D92A48">
        <w:rPr>
          <w:rFonts w:ascii="Century Gothic" w:hAnsi="Century Gothic"/>
          <w:sz w:val="20"/>
          <w:szCs w:val="20"/>
          <w:lang w:val="en-GB"/>
        </w:rPr>
        <w:t xml:space="preserve">specialities: </w:t>
      </w:r>
    </w:p>
    <w:p w14:paraId="614A7F28" w14:textId="179C5E9B" w:rsidR="00D92A48" w:rsidRPr="00D92A48" w:rsidRDefault="00D92A48" w:rsidP="009D2A26">
      <w:pPr>
        <w:pStyle w:val="Akapitzlist"/>
        <w:numPr>
          <w:ilvl w:val="0"/>
          <w:numId w:val="4"/>
        </w:numPr>
        <w:spacing w:after="0"/>
        <w:jc w:val="both"/>
        <w:rPr>
          <w:rFonts w:ascii="Century Gothic" w:hAnsi="Century Gothic"/>
          <w:sz w:val="20"/>
          <w:szCs w:val="20"/>
          <w:lang w:val="en-GB"/>
        </w:rPr>
      </w:pPr>
      <w:r w:rsidRPr="00D92A48">
        <w:rPr>
          <w:rFonts w:ascii="Century Gothic" w:hAnsi="Century Gothic"/>
          <w:sz w:val="20"/>
          <w:szCs w:val="20"/>
          <w:lang w:val="en-GB"/>
        </w:rPr>
        <w:t>violin</w:t>
      </w:r>
    </w:p>
    <w:p w14:paraId="01FCFD53" w14:textId="69C15ACC" w:rsidR="00D92A48" w:rsidRPr="00D92A48" w:rsidRDefault="00D92A48" w:rsidP="009D2A26">
      <w:pPr>
        <w:pStyle w:val="Akapitzlist"/>
        <w:numPr>
          <w:ilvl w:val="0"/>
          <w:numId w:val="4"/>
        </w:numPr>
        <w:spacing w:after="0"/>
        <w:jc w:val="both"/>
        <w:rPr>
          <w:rFonts w:ascii="Century Gothic" w:hAnsi="Century Gothic"/>
          <w:sz w:val="20"/>
          <w:szCs w:val="20"/>
          <w:lang w:val="en-GB"/>
        </w:rPr>
      </w:pPr>
      <w:r w:rsidRPr="00D92A48">
        <w:rPr>
          <w:rFonts w:ascii="Century Gothic" w:hAnsi="Century Gothic"/>
          <w:sz w:val="20"/>
          <w:szCs w:val="20"/>
          <w:lang w:val="en-GB"/>
        </w:rPr>
        <w:t>viola</w:t>
      </w:r>
    </w:p>
    <w:p w14:paraId="6E2F5626" w14:textId="4961EC15" w:rsidR="00D92A48" w:rsidRDefault="00D92A48" w:rsidP="009D2A26">
      <w:pPr>
        <w:pStyle w:val="Akapitzlist"/>
        <w:numPr>
          <w:ilvl w:val="0"/>
          <w:numId w:val="4"/>
        </w:numPr>
        <w:spacing w:after="0"/>
        <w:jc w:val="both"/>
        <w:rPr>
          <w:rFonts w:ascii="Century Gothic" w:hAnsi="Century Gothic"/>
          <w:sz w:val="20"/>
          <w:szCs w:val="20"/>
          <w:lang w:val="en-GB"/>
        </w:rPr>
      </w:pPr>
      <w:r w:rsidRPr="00D92A48">
        <w:rPr>
          <w:rFonts w:ascii="Century Gothic" w:hAnsi="Century Gothic"/>
          <w:sz w:val="20"/>
          <w:szCs w:val="20"/>
          <w:lang w:val="en-GB"/>
        </w:rPr>
        <w:t>cello</w:t>
      </w:r>
    </w:p>
    <w:p w14:paraId="2B474E3E" w14:textId="451C756B" w:rsidR="006C2626" w:rsidRDefault="00D92A48" w:rsidP="009D2A26">
      <w:pPr>
        <w:spacing w:after="0"/>
        <w:jc w:val="both"/>
        <w:rPr>
          <w:rFonts w:ascii="Century Gothic" w:hAnsi="Century Gothic"/>
          <w:sz w:val="20"/>
          <w:szCs w:val="20"/>
          <w:lang w:val="en-GB"/>
        </w:rPr>
      </w:pPr>
      <w:r>
        <w:rPr>
          <w:rFonts w:ascii="Century Gothic" w:hAnsi="Century Gothic"/>
          <w:sz w:val="20"/>
          <w:szCs w:val="20"/>
          <w:lang w:val="en-GB"/>
        </w:rPr>
        <w:t xml:space="preserve">3. </w:t>
      </w:r>
      <w:r w:rsidRPr="00D92A48">
        <w:rPr>
          <w:rFonts w:ascii="Century Gothic" w:hAnsi="Century Gothic"/>
          <w:sz w:val="20"/>
          <w:szCs w:val="20"/>
          <w:lang w:val="en-GB"/>
        </w:rPr>
        <w:t>The Competition may be cancelled for reasons beyond control of the Organiser.</w:t>
      </w:r>
      <w:r>
        <w:rPr>
          <w:rFonts w:ascii="Century Gothic" w:hAnsi="Century Gothic"/>
          <w:sz w:val="20"/>
          <w:szCs w:val="20"/>
          <w:lang w:val="en-GB"/>
        </w:rPr>
        <w:t xml:space="preserve"> </w:t>
      </w:r>
      <w:r w:rsidRPr="00D92A48">
        <w:rPr>
          <w:rFonts w:ascii="Century Gothic" w:hAnsi="Century Gothic"/>
          <w:sz w:val="20"/>
          <w:szCs w:val="20"/>
          <w:lang w:val="en-GB"/>
        </w:rPr>
        <w:t>In case when the</w:t>
      </w:r>
      <w:r>
        <w:rPr>
          <w:rFonts w:ascii="Century Gothic" w:hAnsi="Century Gothic"/>
          <w:sz w:val="20"/>
          <w:szCs w:val="20"/>
          <w:lang w:val="en-GB"/>
        </w:rPr>
        <w:t xml:space="preserve"> </w:t>
      </w:r>
      <w:r w:rsidRPr="00D92A48">
        <w:rPr>
          <w:rFonts w:ascii="Century Gothic" w:hAnsi="Century Gothic"/>
          <w:sz w:val="20"/>
          <w:szCs w:val="20"/>
          <w:lang w:val="en-GB"/>
        </w:rPr>
        <w:t xml:space="preserve">Competition is cancelled, </w:t>
      </w:r>
      <w:r w:rsidR="006C2626">
        <w:rPr>
          <w:rFonts w:ascii="Century Gothic" w:hAnsi="Century Gothic"/>
          <w:sz w:val="20"/>
          <w:szCs w:val="20"/>
          <w:lang w:val="en-GB"/>
        </w:rPr>
        <w:t xml:space="preserve">paid </w:t>
      </w:r>
      <w:r w:rsidR="006C2626" w:rsidRPr="0037794F">
        <w:rPr>
          <w:rFonts w:ascii="Century Gothic" w:hAnsi="Century Gothic"/>
          <w:sz w:val="20"/>
          <w:szCs w:val="20"/>
          <w:lang w:val="en-GB"/>
        </w:rPr>
        <w:t>application fee</w:t>
      </w:r>
      <w:r w:rsidR="006C2626">
        <w:rPr>
          <w:rFonts w:ascii="Century Gothic" w:hAnsi="Century Gothic"/>
          <w:sz w:val="20"/>
          <w:szCs w:val="20"/>
          <w:lang w:val="en-GB"/>
        </w:rPr>
        <w:t xml:space="preserve"> will be returned to the participants.</w:t>
      </w:r>
    </w:p>
    <w:p w14:paraId="7B3DE203" w14:textId="77777777" w:rsidR="00AC486D" w:rsidRDefault="00AC486D" w:rsidP="009D2A26">
      <w:pPr>
        <w:spacing w:after="0"/>
        <w:jc w:val="both"/>
        <w:rPr>
          <w:rFonts w:ascii="Century Gothic" w:hAnsi="Century Gothic"/>
          <w:sz w:val="20"/>
          <w:szCs w:val="20"/>
          <w:lang w:val="en-GB"/>
        </w:rPr>
      </w:pPr>
    </w:p>
    <w:p w14:paraId="6C905FED" w14:textId="796DF722" w:rsidR="00AC486D" w:rsidRDefault="00AC486D" w:rsidP="009D2A26">
      <w:pPr>
        <w:spacing w:after="0"/>
        <w:jc w:val="both"/>
        <w:rPr>
          <w:rFonts w:ascii="Century Gothic" w:hAnsi="Century Gothic"/>
          <w:sz w:val="20"/>
          <w:szCs w:val="20"/>
          <w:lang w:val="en-GB"/>
        </w:rPr>
      </w:pPr>
      <w:r w:rsidRPr="00AC486D">
        <w:rPr>
          <w:rFonts w:ascii="Century Gothic" w:hAnsi="Century Gothic"/>
          <w:sz w:val="20"/>
          <w:szCs w:val="20"/>
          <w:lang w:val="en-GB"/>
        </w:rPr>
        <w:t>4. The competition may be cancelled due to force majeure and/or events and/or other circumstances beyond the control of the Organi</w:t>
      </w:r>
      <w:r>
        <w:rPr>
          <w:rFonts w:ascii="Century Gothic" w:hAnsi="Century Gothic"/>
          <w:sz w:val="20"/>
          <w:szCs w:val="20"/>
          <w:lang w:val="en-GB"/>
        </w:rPr>
        <w:t>s</w:t>
      </w:r>
      <w:r w:rsidRPr="00AC486D">
        <w:rPr>
          <w:rFonts w:ascii="Century Gothic" w:hAnsi="Century Gothic"/>
          <w:sz w:val="20"/>
          <w:szCs w:val="20"/>
          <w:lang w:val="en-GB"/>
        </w:rPr>
        <w:t>er, which could not have been prevented. Force majeure and/or unforeseeable events are considered to be extraordinary phenomena that could not have been predicted and whose consequences could not have been avoided even with the utmost care, particularly such as: fire, flood, strike, warfare, civil unrest, terrorist attack, acts of public authority, national mourning, epidemic.</w:t>
      </w:r>
    </w:p>
    <w:p w14:paraId="6CFFE279" w14:textId="77777777" w:rsidR="00AC486D" w:rsidRDefault="00AC486D" w:rsidP="009D2A26">
      <w:pPr>
        <w:spacing w:after="0"/>
        <w:jc w:val="both"/>
        <w:rPr>
          <w:rFonts w:ascii="Century Gothic" w:hAnsi="Century Gothic"/>
          <w:sz w:val="20"/>
          <w:szCs w:val="20"/>
          <w:lang w:val="en-GB"/>
        </w:rPr>
      </w:pPr>
    </w:p>
    <w:p w14:paraId="647EC80B" w14:textId="006FCB91" w:rsidR="00AC486D" w:rsidRPr="009D2A26" w:rsidRDefault="00AC486D" w:rsidP="009D2A26">
      <w:pPr>
        <w:pStyle w:val="Akapitzlist"/>
        <w:numPr>
          <w:ilvl w:val="0"/>
          <w:numId w:val="1"/>
        </w:numPr>
        <w:spacing w:after="0"/>
        <w:jc w:val="both"/>
        <w:rPr>
          <w:rFonts w:ascii="Century Gothic" w:hAnsi="Century Gothic"/>
          <w:sz w:val="20"/>
          <w:szCs w:val="20"/>
          <w:lang w:val="en-GB"/>
        </w:rPr>
      </w:pPr>
      <w:r w:rsidRPr="009D2A26">
        <w:rPr>
          <w:rFonts w:ascii="Century Gothic" w:hAnsi="Century Gothic"/>
          <w:sz w:val="20"/>
          <w:szCs w:val="20"/>
          <w:lang w:val="en-GB"/>
        </w:rPr>
        <w:t>CANDIDATES</w:t>
      </w:r>
    </w:p>
    <w:p w14:paraId="6ECD3818" w14:textId="768A660C" w:rsidR="00AC486D" w:rsidRDefault="00AC486D" w:rsidP="009D2A26">
      <w:pPr>
        <w:spacing w:after="0"/>
        <w:jc w:val="both"/>
        <w:rPr>
          <w:rFonts w:ascii="Century Gothic" w:hAnsi="Century Gothic"/>
          <w:sz w:val="20"/>
          <w:szCs w:val="20"/>
          <w:lang w:val="en-GB"/>
        </w:rPr>
      </w:pPr>
      <w:r w:rsidRPr="00AC486D">
        <w:rPr>
          <w:rFonts w:ascii="Century Gothic" w:hAnsi="Century Gothic"/>
          <w:sz w:val="20"/>
          <w:szCs w:val="20"/>
          <w:lang w:val="en-GB"/>
        </w:rPr>
        <w:t>1.</w:t>
      </w:r>
      <w:r>
        <w:rPr>
          <w:rFonts w:ascii="Century Gothic" w:hAnsi="Century Gothic"/>
          <w:sz w:val="20"/>
          <w:szCs w:val="20"/>
          <w:lang w:val="en-GB"/>
        </w:rPr>
        <w:t xml:space="preserve"> </w:t>
      </w:r>
      <w:r w:rsidRPr="00AC486D">
        <w:rPr>
          <w:rFonts w:ascii="Century Gothic" w:hAnsi="Century Gothic"/>
          <w:sz w:val="20"/>
          <w:szCs w:val="20"/>
          <w:lang w:val="en-GB"/>
        </w:rPr>
        <w:t xml:space="preserve">The condition for a Candidate to participate in the Competition is the </w:t>
      </w:r>
      <w:r w:rsidR="005559F9" w:rsidRPr="00AC486D">
        <w:rPr>
          <w:rFonts w:ascii="Century Gothic" w:hAnsi="Century Gothic"/>
          <w:sz w:val="20"/>
          <w:szCs w:val="20"/>
          <w:lang w:val="en-GB"/>
        </w:rPr>
        <w:t>fulfilment</w:t>
      </w:r>
      <w:r w:rsidRPr="00AC486D">
        <w:rPr>
          <w:rFonts w:ascii="Century Gothic" w:hAnsi="Century Gothic"/>
          <w:sz w:val="20"/>
          <w:szCs w:val="20"/>
          <w:lang w:val="en-GB"/>
        </w:rPr>
        <w:t xml:space="preserve"> of all conditions specified in these regulations.</w:t>
      </w:r>
    </w:p>
    <w:p w14:paraId="076AA396" w14:textId="77777777" w:rsidR="00AC486D" w:rsidRPr="00AC486D" w:rsidRDefault="00AC486D" w:rsidP="009D2A26">
      <w:pPr>
        <w:spacing w:after="0"/>
        <w:jc w:val="both"/>
        <w:rPr>
          <w:rFonts w:ascii="Century Gothic" w:hAnsi="Century Gothic"/>
          <w:sz w:val="20"/>
          <w:szCs w:val="20"/>
          <w:lang w:val="en-GB"/>
        </w:rPr>
      </w:pPr>
    </w:p>
    <w:p w14:paraId="2E7C01E3" w14:textId="13DD69F1" w:rsidR="00AC486D" w:rsidRDefault="00AC486D" w:rsidP="009D2A26">
      <w:pPr>
        <w:spacing w:after="0"/>
        <w:jc w:val="both"/>
        <w:rPr>
          <w:rFonts w:ascii="Century Gothic" w:hAnsi="Century Gothic"/>
          <w:sz w:val="20"/>
          <w:szCs w:val="20"/>
          <w:lang w:val="en-GB"/>
        </w:rPr>
      </w:pPr>
      <w:r>
        <w:rPr>
          <w:rFonts w:ascii="Century Gothic" w:hAnsi="Century Gothic"/>
          <w:sz w:val="20"/>
          <w:szCs w:val="20"/>
          <w:lang w:val="en-GB"/>
        </w:rPr>
        <w:t xml:space="preserve">2. </w:t>
      </w:r>
      <w:r w:rsidRPr="00AC486D">
        <w:rPr>
          <w:rFonts w:ascii="Century Gothic" w:hAnsi="Century Gothic"/>
          <w:sz w:val="20"/>
          <w:szCs w:val="20"/>
          <w:lang w:val="en-GB"/>
        </w:rPr>
        <w:t xml:space="preserve">The Competition is </w:t>
      </w:r>
      <w:r>
        <w:rPr>
          <w:rFonts w:ascii="Century Gothic" w:hAnsi="Century Gothic"/>
          <w:sz w:val="20"/>
          <w:szCs w:val="20"/>
          <w:lang w:val="en-GB"/>
        </w:rPr>
        <w:t>aimed at</w:t>
      </w:r>
      <w:r w:rsidRPr="00AC486D">
        <w:rPr>
          <w:rFonts w:ascii="Century Gothic" w:hAnsi="Century Gothic"/>
          <w:sz w:val="20"/>
          <w:szCs w:val="20"/>
          <w:lang w:val="en-GB"/>
        </w:rPr>
        <w:t xml:space="preserve"> musicians of all nationalities born after </w:t>
      </w:r>
      <w:r>
        <w:rPr>
          <w:rFonts w:ascii="Century Gothic" w:hAnsi="Century Gothic"/>
          <w:sz w:val="20"/>
          <w:szCs w:val="20"/>
          <w:lang w:val="en-GB"/>
        </w:rPr>
        <w:t>1 October 1995.</w:t>
      </w:r>
    </w:p>
    <w:p w14:paraId="0E11F966" w14:textId="77777777" w:rsidR="00AC486D" w:rsidRDefault="00AC486D" w:rsidP="009D2A26">
      <w:pPr>
        <w:spacing w:after="0"/>
        <w:jc w:val="both"/>
        <w:rPr>
          <w:rFonts w:ascii="Century Gothic" w:hAnsi="Century Gothic"/>
          <w:sz w:val="20"/>
          <w:szCs w:val="20"/>
          <w:lang w:val="en-GB"/>
        </w:rPr>
      </w:pPr>
    </w:p>
    <w:p w14:paraId="2009E947" w14:textId="0F70EF55" w:rsidR="00AC486D" w:rsidRDefault="00AC486D" w:rsidP="009D2A26">
      <w:pPr>
        <w:spacing w:after="0"/>
        <w:jc w:val="both"/>
        <w:rPr>
          <w:rFonts w:ascii="Century Gothic" w:hAnsi="Century Gothic"/>
          <w:sz w:val="20"/>
          <w:szCs w:val="20"/>
          <w:lang w:val="en-GB"/>
        </w:rPr>
      </w:pPr>
      <w:r>
        <w:rPr>
          <w:rFonts w:ascii="Century Gothic" w:hAnsi="Century Gothic"/>
          <w:sz w:val="20"/>
          <w:szCs w:val="20"/>
          <w:lang w:val="en-GB"/>
        </w:rPr>
        <w:t xml:space="preserve">3. </w:t>
      </w:r>
      <w:r w:rsidRPr="00AC486D">
        <w:rPr>
          <w:rFonts w:ascii="Century Gothic" w:hAnsi="Century Gothic"/>
          <w:sz w:val="20"/>
          <w:szCs w:val="20"/>
          <w:lang w:val="en-GB"/>
        </w:rPr>
        <w:t>Any natural person with full or limited legal capacity may participate in the Competition. Persons of limited legal capacity, including those under 18 years of age, may participate in the Competition with the written consent of their legal representative.</w:t>
      </w:r>
    </w:p>
    <w:p w14:paraId="33774226" w14:textId="77777777" w:rsidR="00AC486D" w:rsidRDefault="00AC486D" w:rsidP="009D2A26">
      <w:pPr>
        <w:spacing w:after="0"/>
        <w:jc w:val="both"/>
        <w:rPr>
          <w:rFonts w:ascii="Century Gothic" w:hAnsi="Century Gothic"/>
          <w:sz w:val="20"/>
          <w:szCs w:val="20"/>
          <w:lang w:val="en-GB"/>
        </w:rPr>
      </w:pPr>
    </w:p>
    <w:p w14:paraId="4DEA5552" w14:textId="5EA51942" w:rsidR="00AC486D" w:rsidRPr="00705A31" w:rsidRDefault="00AC486D" w:rsidP="009D2A26">
      <w:pPr>
        <w:pStyle w:val="Akapitzlist"/>
        <w:numPr>
          <w:ilvl w:val="0"/>
          <w:numId w:val="1"/>
        </w:numPr>
        <w:spacing w:after="0"/>
        <w:jc w:val="both"/>
        <w:rPr>
          <w:rFonts w:ascii="Century Gothic" w:hAnsi="Century Gothic"/>
          <w:sz w:val="20"/>
          <w:szCs w:val="20"/>
          <w:lang w:val="en-GB"/>
        </w:rPr>
      </w:pPr>
      <w:r w:rsidRPr="009D2A26">
        <w:rPr>
          <w:rFonts w:ascii="Century Gothic" w:hAnsi="Century Gothic"/>
          <w:sz w:val="20"/>
          <w:szCs w:val="20"/>
          <w:lang w:val="en-GB"/>
        </w:rPr>
        <w:t>REGISTRATION AND QUALIFICATION FOR THE COMPETITION</w:t>
      </w:r>
    </w:p>
    <w:p w14:paraId="7668EE92" w14:textId="26A8E95B" w:rsidR="00AC486D" w:rsidRPr="003304A2" w:rsidRDefault="003304A2" w:rsidP="009D2A26">
      <w:pPr>
        <w:spacing w:after="0"/>
        <w:jc w:val="both"/>
        <w:rPr>
          <w:rFonts w:ascii="Century Gothic" w:hAnsi="Century Gothic"/>
          <w:sz w:val="20"/>
          <w:szCs w:val="20"/>
          <w:lang w:val="en-GB"/>
        </w:rPr>
      </w:pPr>
      <w:r w:rsidRPr="003304A2">
        <w:rPr>
          <w:rFonts w:ascii="Century Gothic" w:hAnsi="Century Gothic"/>
          <w:sz w:val="20"/>
          <w:szCs w:val="20"/>
          <w:lang w:val="en-GB"/>
        </w:rPr>
        <w:t>1.</w:t>
      </w:r>
      <w:r>
        <w:rPr>
          <w:rFonts w:ascii="Century Gothic" w:hAnsi="Century Gothic"/>
          <w:sz w:val="20"/>
          <w:szCs w:val="20"/>
          <w:lang w:val="en-GB"/>
        </w:rPr>
        <w:t xml:space="preserve"> </w:t>
      </w:r>
      <w:r w:rsidR="00AC486D" w:rsidRPr="003304A2">
        <w:rPr>
          <w:rFonts w:ascii="Century Gothic" w:hAnsi="Century Gothic"/>
          <w:sz w:val="20"/>
          <w:szCs w:val="20"/>
          <w:lang w:val="en-GB"/>
        </w:rPr>
        <w:t>Registration for the Competition is equivalent to consent to participate in the Competition and acknowledgment and acceptance of all the provisions of these regulations.</w:t>
      </w:r>
    </w:p>
    <w:p w14:paraId="2EB72034" w14:textId="77777777" w:rsidR="003304A2" w:rsidRPr="003304A2" w:rsidRDefault="003304A2" w:rsidP="009D2A26">
      <w:pPr>
        <w:jc w:val="both"/>
        <w:rPr>
          <w:lang w:val="en-GB"/>
        </w:rPr>
      </w:pPr>
    </w:p>
    <w:p w14:paraId="479DE181" w14:textId="704F760B" w:rsidR="00AC486D" w:rsidRDefault="00AC486D" w:rsidP="009D2A26">
      <w:pPr>
        <w:spacing w:after="0"/>
        <w:jc w:val="both"/>
        <w:rPr>
          <w:rFonts w:ascii="Century Gothic" w:hAnsi="Century Gothic"/>
          <w:sz w:val="20"/>
          <w:szCs w:val="20"/>
          <w:lang w:val="en-GB"/>
        </w:rPr>
      </w:pPr>
      <w:r w:rsidRPr="00AC486D">
        <w:rPr>
          <w:rFonts w:ascii="Century Gothic" w:hAnsi="Century Gothic"/>
          <w:sz w:val="20"/>
          <w:szCs w:val="20"/>
          <w:lang w:val="en-GB"/>
        </w:rPr>
        <w:t xml:space="preserve">2. The registration deadline for the Competition is </w:t>
      </w:r>
      <w:r>
        <w:rPr>
          <w:rFonts w:ascii="Century Gothic" w:hAnsi="Century Gothic"/>
          <w:sz w:val="20"/>
          <w:szCs w:val="20"/>
          <w:lang w:val="en-GB"/>
        </w:rPr>
        <w:t>15 July</w:t>
      </w:r>
      <w:r w:rsidRPr="00AC486D">
        <w:rPr>
          <w:rFonts w:ascii="Century Gothic" w:hAnsi="Century Gothic"/>
          <w:sz w:val="20"/>
          <w:szCs w:val="20"/>
          <w:lang w:val="en-GB"/>
        </w:rPr>
        <w:t xml:space="preserve"> 2025. Applications submitted after the above deadline, failing to meet all registration requirements, or incomplete, will be rejected by the Organi</w:t>
      </w:r>
      <w:r>
        <w:rPr>
          <w:rFonts w:ascii="Century Gothic" w:hAnsi="Century Gothic"/>
          <w:sz w:val="20"/>
          <w:szCs w:val="20"/>
          <w:lang w:val="en-GB"/>
        </w:rPr>
        <w:t>s</w:t>
      </w:r>
      <w:r w:rsidRPr="00AC486D">
        <w:rPr>
          <w:rFonts w:ascii="Century Gothic" w:hAnsi="Century Gothic"/>
          <w:sz w:val="20"/>
          <w:szCs w:val="20"/>
          <w:lang w:val="en-GB"/>
        </w:rPr>
        <w:t>er.</w:t>
      </w:r>
    </w:p>
    <w:p w14:paraId="4661B72B" w14:textId="77777777" w:rsidR="003304A2" w:rsidRDefault="003304A2" w:rsidP="009D2A26">
      <w:pPr>
        <w:spacing w:after="0"/>
        <w:jc w:val="both"/>
        <w:rPr>
          <w:rFonts w:ascii="Century Gothic" w:hAnsi="Century Gothic"/>
          <w:sz w:val="20"/>
          <w:szCs w:val="20"/>
          <w:lang w:val="en-GB"/>
        </w:rPr>
      </w:pPr>
    </w:p>
    <w:p w14:paraId="1B12A294" w14:textId="0E900161" w:rsidR="003304A2" w:rsidRDefault="003304A2" w:rsidP="009D2A26">
      <w:pPr>
        <w:spacing w:after="0"/>
        <w:jc w:val="both"/>
        <w:rPr>
          <w:rFonts w:ascii="Century Gothic" w:hAnsi="Century Gothic"/>
          <w:sz w:val="20"/>
          <w:szCs w:val="20"/>
          <w:lang w:val="en-GB"/>
        </w:rPr>
      </w:pPr>
      <w:r>
        <w:rPr>
          <w:rFonts w:ascii="Century Gothic" w:hAnsi="Century Gothic"/>
          <w:sz w:val="20"/>
          <w:szCs w:val="20"/>
          <w:lang w:val="en-GB"/>
        </w:rPr>
        <w:t xml:space="preserve">3. </w:t>
      </w:r>
      <w:r w:rsidRPr="003304A2">
        <w:rPr>
          <w:rFonts w:ascii="Century Gothic" w:hAnsi="Century Gothic"/>
          <w:sz w:val="20"/>
          <w:szCs w:val="20"/>
          <w:lang w:val="en-GB"/>
        </w:rPr>
        <w:t>In the event that the number of applications exceeds 40 in a particular special</w:t>
      </w:r>
      <w:r w:rsidR="00A20436">
        <w:rPr>
          <w:rFonts w:ascii="Century Gothic" w:hAnsi="Century Gothic"/>
          <w:sz w:val="20"/>
          <w:szCs w:val="20"/>
          <w:lang w:val="en-GB"/>
        </w:rPr>
        <w:t>i</w:t>
      </w:r>
      <w:r w:rsidRPr="003304A2">
        <w:rPr>
          <w:rFonts w:ascii="Century Gothic" w:hAnsi="Century Gothic"/>
          <w:sz w:val="20"/>
          <w:szCs w:val="20"/>
          <w:lang w:val="en-GB"/>
        </w:rPr>
        <w:t>ty, the Organiser allows for pre</w:t>
      </w:r>
      <w:r w:rsidR="00BC56F8">
        <w:rPr>
          <w:rFonts w:ascii="Century Gothic" w:hAnsi="Century Gothic"/>
          <w:sz w:val="20"/>
          <w:szCs w:val="20"/>
          <w:lang w:val="en-GB"/>
        </w:rPr>
        <w:t>liminaries</w:t>
      </w:r>
      <w:r w:rsidRPr="003304A2">
        <w:rPr>
          <w:rFonts w:ascii="Century Gothic" w:hAnsi="Century Gothic"/>
          <w:sz w:val="20"/>
          <w:szCs w:val="20"/>
          <w:lang w:val="en-GB"/>
        </w:rPr>
        <w:t xml:space="preserve"> to be held. The basis for the assessment in the preliminaries shall be audio-video material containing a recording (without cutting and editing) of the </w:t>
      </w:r>
      <w:r w:rsidRPr="003304A2">
        <w:rPr>
          <w:rFonts w:ascii="Century Gothic" w:hAnsi="Century Gothic"/>
          <w:sz w:val="20"/>
          <w:szCs w:val="20"/>
          <w:lang w:val="en-GB"/>
        </w:rPr>
        <w:lastRenderedPageBreak/>
        <w:t>candidate performing the specified repertoire. Repertoire of the audio-video recording for the preliminaries:</w:t>
      </w:r>
    </w:p>
    <w:p w14:paraId="05C187E7" w14:textId="77777777" w:rsidR="003304A2" w:rsidRDefault="003304A2" w:rsidP="009D2A26">
      <w:pPr>
        <w:spacing w:after="0"/>
        <w:jc w:val="both"/>
        <w:rPr>
          <w:rFonts w:ascii="Century Gothic" w:hAnsi="Century Gothic"/>
          <w:sz w:val="20"/>
          <w:szCs w:val="20"/>
          <w:lang w:val="en-GB"/>
        </w:rPr>
      </w:pPr>
    </w:p>
    <w:p w14:paraId="3EBA7A6D" w14:textId="77777777" w:rsidR="003304A2" w:rsidRPr="003304A2" w:rsidRDefault="003304A2" w:rsidP="009D2A26">
      <w:pPr>
        <w:spacing w:after="0"/>
        <w:jc w:val="both"/>
        <w:rPr>
          <w:rFonts w:ascii="Century Gothic" w:hAnsi="Century Gothic"/>
          <w:sz w:val="20"/>
          <w:szCs w:val="20"/>
          <w:lang w:val="en-GB"/>
        </w:rPr>
      </w:pPr>
      <w:r w:rsidRPr="003304A2">
        <w:rPr>
          <w:rFonts w:ascii="Century Gothic" w:hAnsi="Century Gothic"/>
          <w:sz w:val="20"/>
          <w:szCs w:val="20"/>
          <w:lang w:val="en-GB"/>
        </w:rPr>
        <w:t xml:space="preserve">a) for the violin speciality: </w:t>
      </w:r>
    </w:p>
    <w:p w14:paraId="12F77D3E" w14:textId="6F9F46B9" w:rsidR="003304A2" w:rsidRPr="003304A2" w:rsidRDefault="003304A2" w:rsidP="009D2A26">
      <w:pPr>
        <w:spacing w:after="0"/>
        <w:jc w:val="both"/>
        <w:rPr>
          <w:rFonts w:ascii="Century Gothic" w:hAnsi="Century Gothic"/>
          <w:sz w:val="20"/>
          <w:szCs w:val="20"/>
          <w:lang w:val="en-GB"/>
        </w:rPr>
      </w:pPr>
      <w:r w:rsidRPr="003304A2">
        <w:rPr>
          <w:rFonts w:ascii="Century Gothic" w:hAnsi="Century Gothic"/>
          <w:sz w:val="20"/>
          <w:szCs w:val="20"/>
          <w:lang w:val="en-GB"/>
        </w:rPr>
        <w:t xml:space="preserve">two contrasting parts from Johann Sebastian Bach's dances selected for </w:t>
      </w:r>
      <w:r>
        <w:rPr>
          <w:rFonts w:ascii="Century Gothic" w:hAnsi="Century Gothic"/>
          <w:sz w:val="20"/>
          <w:szCs w:val="20"/>
          <w:lang w:val="en-GB"/>
        </w:rPr>
        <w:t>Stage I</w:t>
      </w:r>
    </w:p>
    <w:p w14:paraId="3B8C7E9A" w14:textId="603E17E2" w:rsidR="003304A2" w:rsidRPr="003304A2" w:rsidRDefault="003304A2" w:rsidP="009D2A26">
      <w:pPr>
        <w:spacing w:after="0"/>
        <w:jc w:val="both"/>
        <w:rPr>
          <w:rFonts w:ascii="Century Gothic" w:hAnsi="Century Gothic"/>
          <w:sz w:val="20"/>
          <w:szCs w:val="20"/>
          <w:lang w:val="en-GB"/>
        </w:rPr>
      </w:pPr>
      <w:r w:rsidRPr="003304A2">
        <w:rPr>
          <w:rFonts w:ascii="Century Gothic" w:hAnsi="Century Gothic"/>
          <w:sz w:val="20"/>
          <w:szCs w:val="20"/>
          <w:lang w:val="en-GB"/>
        </w:rPr>
        <w:t xml:space="preserve">b) for the viola speciality: </w:t>
      </w:r>
    </w:p>
    <w:p w14:paraId="17E1B3F0" w14:textId="79FFAE8B" w:rsidR="003304A2" w:rsidRPr="003304A2" w:rsidRDefault="003304A2" w:rsidP="009D2A26">
      <w:pPr>
        <w:spacing w:after="0"/>
        <w:jc w:val="both"/>
        <w:rPr>
          <w:rFonts w:ascii="Century Gothic" w:hAnsi="Century Gothic"/>
          <w:sz w:val="20"/>
          <w:szCs w:val="20"/>
          <w:lang w:val="en-GB"/>
        </w:rPr>
      </w:pPr>
      <w:r w:rsidRPr="003304A2">
        <w:rPr>
          <w:rFonts w:ascii="Century Gothic" w:hAnsi="Century Gothic"/>
          <w:sz w:val="20"/>
          <w:szCs w:val="20"/>
          <w:lang w:val="en-GB"/>
        </w:rPr>
        <w:t xml:space="preserve">two contrasting parts from Johann Sebastian Bach's dances selected for Stage </w:t>
      </w:r>
      <w:r>
        <w:rPr>
          <w:rFonts w:ascii="Century Gothic" w:hAnsi="Century Gothic"/>
          <w:sz w:val="20"/>
          <w:szCs w:val="20"/>
          <w:lang w:val="en-GB"/>
        </w:rPr>
        <w:t>I</w:t>
      </w:r>
    </w:p>
    <w:p w14:paraId="48C0B76F" w14:textId="492720E1" w:rsidR="003304A2" w:rsidRPr="003304A2" w:rsidRDefault="003304A2" w:rsidP="009D2A26">
      <w:pPr>
        <w:spacing w:after="0"/>
        <w:jc w:val="both"/>
        <w:rPr>
          <w:rFonts w:ascii="Century Gothic" w:hAnsi="Century Gothic"/>
          <w:sz w:val="20"/>
          <w:szCs w:val="20"/>
          <w:lang w:val="en-GB"/>
        </w:rPr>
      </w:pPr>
      <w:r w:rsidRPr="003304A2">
        <w:rPr>
          <w:rFonts w:ascii="Century Gothic" w:hAnsi="Century Gothic"/>
          <w:sz w:val="20"/>
          <w:szCs w:val="20"/>
          <w:lang w:val="en-GB"/>
        </w:rPr>
        <w:t xml:space="preserve">c) for the cello speciality: </w:t>
      </w:r>
    </w:p>
    <w:p w14:paraId="2449EE79" w14:textId="58AF82E9" w:rsidR="003304A2" w:rsidRDefault="003304A2" w:rsidP="009D2A26">
      <w:pPr>
        <w:spacing w:after="0"/>
        <w:jc w:val="both"/>
        <w:rPr>
          <w:rFonts w:ascii="Century Gothic" w:hAnsi="Century Gothic"/>
          <w:sz w:val="20"/>
          <w:szCs w:val="20"/>
          <w:lang w:val="en-GB"/>
        </w:rPr>
      </w:pPr>
      <w:r w:rsidRPr="003304A2">
        <w:rPr>
          <w:rFonts w:ascii="Century Gothic" w:hAnsi="Century Gothic"/>
          <w:sz w:val="20"/>
          <w:szCs w:val="20"/>
          <w:lang w:val="en-GB"/>
        </w:rPr>
        <w:t xml:space="preserve">two contrasting parts from Johann Sebastian Bach's dances selected for Stage </w:t>
      </w:r>
      <w:r>
        <w:rPr>
          <w:rFonts w:ascii="Century Gothic" w:hAnsi="Century Gothic"/>
          <w:sz w:val="20"/>
          <w:szCs w:val="20"/>
          <w:lang w:val="en-GB"/>
        </w:rPr>
        <w:t>I</w:t>
      </w:r>
      <w:r w:rsidRPr="003304A2">
        <w:rPr>
          <w:rFonts w:ascii="Century Gothic" w:hAnsi="Century Gothic"/>
          <w:sz w:val="20"/>
          <w:szCs w:val="20"/>
          <w:lang w:val="en-GB"/>
        </w:rPr>
        <w:t>.</w:t>
      </w:r>
    </w:p>
    <w:p w14:paraId="147648C3" w14:textId="77777777" w:rsidR="003304A2" w:rsidRPr="003304A2" w:rsidRDefault="003304A2" w:rsidP="009D2A26">
      <w:pPr>
        <w:spacing w:after="0"/>
        <w:jc w:val="both"/>
        <w:rPr>
          <w:rFonts w:ascii="Century Gothic" w:hAnsi="Century Gothic"/>
          <w:sz w:val="20"/>
          <w:szCs w:val="20"/>
          <w:lang w:val="en-GB"/>
        </w:rPr>
      </w:pPr>
    </w:p>
    <w:p w14:paraId="3E6F8A88" w14:textId="1416956A" w:rsidR="003304A2" w:rsidRDefault="003304A2" w:rsidP="009D2A26">
      <w:pPr>
        <w:spacing w:after="0"/>
        <w:jc w:val="both"/>
        <w:rPr>
          <w:rFonts w:ascii="Century Gothic" w:hAnsi="Century Gothic"/>
          <w:sz w:val="20"/>
          <w:szCs w:val="20"/>
          <w:lang w:val="en-GB"/>
        </w:rPr>
      </w:pPr>
      <w:r w:rsidRPr="003304A2">
        <w:rPr>
          <w:rFonts w:ascii="Century Gothic" w:hAnsi="Century Gothic"/>
          <w:sz w:val="20"/>
          <w:szCs w:val="20"/>
          <w:lang w:val="en-GB"/>
        </w:rPr>
        <w:t>The final decision on whether to conduct prelimina</w:t>
      </w:r>
      <w:r>
        <w:rPr>
          <w:rFonts w:ascii="Century Gothic" w:hAnsi="Century Gothic"/>
          <w:sz w:val="20"/>
          <w:szCs w:val="20"/>
          <w:lang w:val="en-GB"/>
        </w:rPr>
        <w:t>ries</w:t>
      </w:r>
      <w:r w:rsidRPr="003304A2">
        <w:rPr>
          <w:rFonts w:ascii="Century Gothic" w:hAnsi="Century Gothic"/>
          <w:sz w:val="20"/>
          <w:szCs w:val="20"/>
          <w:lang w:val="en-GB"/>
        </w:rPr>
        <w:t xml:space="preserve"> rests with the Organi</w:t>
      </w:r>
      <w:r>
        <w:rPr>
          <w:rFonts w:ascii="Century Gothic" w:hAnsi="Century Gothic"/>
          <w:sz w:val="20"/>
          <w:szCs w:val="20"/>
          <w:lang w:val="en-GB"/>
        </w:rPr>
        <w:t>s</w:t>
      </w:r>
      <w:r w:rsidRPr="003304A2">
        <w:rPr>
          <w:rFonts w:ascii="Century Gothic" w:hAnsi="Century Gothic"/>
          <w:sz w:val="20"/>
          <w:szCs w:val="20"/>
          <w:lang w:val="en-GB"/>
        </w:rPr>
        <w:t>er.</w:t>
      </w:r>
    </w:p>
    <w:p w14:paraId="3C5016BA" w14:textId="77777777" w:rsidR="006B2704" w:rsidRDefault="006B2704" w:rsidP="009D2A26">
      <w:pPr>
        <w:spacing w:after="0"/>
        <w:jc w:val="both"/>
        <w:rPr>
          <w:rFonts w:ascii="Century Gothic" w:hAnsi="Century Gothic"/>
          <w:sz w:val="20"/>
          <w:szCs w:val="20"/>
          <w:lang w:val="en-GB"/>
        </w:rPr>
      </w:pPr>
    </w:p>
    <w:p w14:paraId="7A08EF23" w14:textId="77777777" w:rsidR="006C2626" w:rsidRDefault="006B2704" w:rsidP="009D2A26">
      <w:pPr>
        <w:spacing w:after="0"/>
        <w:jc w:val="both"/>
        <w:rPr>
          <w:rFonts w:ascii="Century Gothic" w:hAnsi="Century Gothic"/>
          <w:sz w:val="20"/>
          <w:szCs w:val="20"/>
          <w:lang w:val="en-GB"/>
        </w:rPr>
      </w:pPr>
      <w:r w:rsidRPr="006B2704">
        <w:rPr>
          <w:rFonts w:ascii="Century Gothic" w:hAnsi="Century Gothic"/>
          <w:sz w:val="20"/>
          <w:szCs w:val="20"/>
          <w:lang w:val="en-GB"/>
        </w:rPr>
        <w:t xml:space="preserve">4. Candidates will be notified of their successful registration and qualification for Stage I of the Competition via electronic means (email) by </w:t>
      </w:r>
      <w:r>
        <w:rPr>
          <w:rFonts w:ascii="Century Gothic" w:hAnsi="Century Gothic"/>
          <w:sz w:val="20"/>
          <w:szCs w:val="20"/>
          <w:lang w:val="en-GB"/>
        </w:rPr>
        <w:t>31 July</w:t>
      </w:r>
      <w:r w:rsidRPr="006B2704">
        <w:rPr>
          <w:rFonts w:ascii="Century Gothic" w:hAnsi="Century Gothic"/>
          <w:sz w:val="20"/>
          <w:szCs w:val="20"/>
          <w:lang w:val="en-GB"/>
        </w:rPr>
        <w:t xml:space="preserve"> 2025.</w:t>
      </w:r>
    </w:p>
    <w:p w14:paraId="69FE32C9" w14:textId="77777777" w:rsidR="006C2626" w:rsidRDefault="006C2626" w:rsidP="009D2A26">
      <w:pPr>
        <w:spacing w:after="0"/>
        <w:jc w:val="both"/>
        <w:rPr>
          <w:rFonts w:ascii="Century Gothic" w:hAnsi="Century Gothic"/>
          <w:sz w:val="20"/>
          <w:szCs w:val="20"/>
          <w:lang w:val="en-GB"/>
        </w:rPr>
      </w:pPr>
    </w:p>
    <w:p w14:paraId="50CD6371" w14:textId="6052F7ED" w:rsidR="003304A2" w:rsidRDefault="006B2704" w:rsidP="009D2A26">
      <w:pPr>
        <w:spacing w:after="0"/>
        <w:jc w:val="both"/>
        <w:rPr>
          <w:rFonts w:ascii="Century Gothic" w:hAnsi="Century Gothic"/>
          <w:sz w:val="20"/>
          <w:szCs w:val="20"/>
          <w:lang w:val="en-GB"/>
        </w:rPr>
      </w:pPr>
      <w:r w:rsidRPr="006B2704">
        <w:rPr>
          <w:rFonts w:ascii="Century Gothic" w:hAnsi="Century Gothic"/>
          <w:sz w:val="20"/>
          <w:szCs w:val="20"/>
          <w:lang w:val="en-GB"/>
        </w:rPr>
        <w:t>5. The Organi</w:t>
      </w:r>
      <w:r>
        <w:rPr>
          <w:rFonts w:ascii="Century Gothic" w:hAnsi="Century Gothic"/>
          <w:sz w:val="20"/>
          <w:szCs w:val="20"/>
          <w:lang w:val="en-GB"/>
        </w:rPr>
        <w:t>s</w:t>
      </w:r>
      <w:r w:rsidRPr="006B2704">
        <w:rPr>
          <w:rFonts w:ascii="Century Gothic" w:hAnsi="Century Gothic"/>
          <w:sz w:val="20"/>
          <w:szCs w:val="20"/>
          <w:lang w:val="en-GB"/>
        </w:rPr>
        <w:t>er does not return any documents submitted by candidates.</w:t>
      </w:r>
    </w:p>
    <w:p w14:paraId="446BA678" w14:textId="77777777" w:rsidR="006B2704" w:rsidRDefault="006B2704" w:rsidP="009D2A26">
      <w:pPr>
        <w:spacing w:after="0"/>
        <w:jc w:val="both"/>
        <w:rPr>
          <w:rFonts w:ascii="Century Gothic" w:hAnsi="Century Gothic"/>
          <w:sz w:val="20"/>
          <w:szCs w:val="20"/>
          <w:lang w:val="en-GB"/>
        </w:rPr>
      </w:pPr>
    </w:p>
    <w:p w14:paraId="51A3DB10" w14:textId="70DE33FD" w:rsidR="006B2704" w:rsidRDefault="006B2704" w:rsidP="009D2A26">
      <w:pPr>
        <w:spacing w:after="0"/>
        <w:jc w:val="both"/>
        <w:rPr>
          <w:rFonts w:ascii="Century Gothic" w:hAnsi="Century Gothic"/>
          <w:sz w:val="20"/>
          <w:szCs w:val="20"/>
          <w:lang w:val="en-GB"/>
        </w:rPr>
      </w:pPr>
      <w:r w:rsidRPr="006B2704">
        <w:rPr>
          <w:rFonts w:ascii="Century Gothic" w:hAnsi="Century Gothic"/>
          <w:sz w:val="20"/>
          <w:szCs w:val="20"/>
          <w:lang w:val="en-GB"/>
        </w:rPr>
        <w:t>6</w:t>
      </w:r>
      <w:r>
        <w:rPr>
          <w:rFonts w:ascii="Century Gothic" w:hAnsi="Century Gothic"/>
          <w:sz w:val="20"/>
          <w:szCs w:val="20"/>
          <w:lang w:val="en-GB"/>
        </w:rPr>
        <w:t>.</w:t>
      </w:r>
      <w:r w:rsidRPr="006B2704">
        <w:rPr>
          <w:rFonts w:ascii="Century Gothic" w:hAnsi="Century Gothic"/>
          <w:sz w:val="20"/>
          <w:szCs w:val="20"/>
          <w:lang w:val="en-GB"/>
        </w:rPr>
        <w:t xml:space="preserve"> Registration shall be carried out by means of the application form available on the official website of the Competition spisakfestiwal.palac.art.pl / spisakfestival.palac.art.pl. The following attachments are required to be included with the application form:</w:t>
      </w:r>
    </w:p>
    <w:p w14:paraId="49E8FF54" w14:textId="77777777" w:rsidR="006B2704" w:rsidRDefault="006B2704" w:rsidP="009D2A26">
      <w:pPr>
        <w:spacing w:after="0"/>
        <w:jc w:val="both"/>
        <w:rPr>
          <w:rFonts w:ascii="Century Gothic" w:hAnsi="Century Gothic"/>
          <w:sz w:val="20"/>
          <w:szCs w:val="20"/>
          <w:lang w:val="en-GB"/>
        </w:rPr>
      </w:pPr>
    </w:p>
    <w:p w14:paraId="4201BBF0" w14:textId="66D93A2C" w:rsidR="006B2704" w:rsidRDefault="006B2704" w:rsidP="009D2A26">
      <w:pPr>
        <w:pStyle w:val="Akapitzlist"/>
        <w:numPr>
          <w:ilvl w:val="0"/>
          <w:numId w:val="8"/>
        </w:numPr>
        <w:spacing w:after="0"/>
        <w:jc w:val="both"/>
        <w:rPr>
          <w:rFonts w:ascii="Century Gothic" w:hAnsi="Century Gothic"/>
          <w:sz w:val="20"/>
          <w:szCs w:val="20"/>
          <w:lang w:val="en-GB"/>
        </w:rPr>
      </w:pPr>
      <w:r w:rsidRPr="006B2704">
        <w:rPr>
          <w:rFonts w:ascii="Century Gothic" w:hAnsi="Century Gothic"/>
          <w:sz w:val="20"/>
          <w:szCs w:val="20"/>
          <w:lang w:val="en-GB"/>
        </w:rPr>
        <w:t xml:space="preserve">A short biographical note for use in publications relating to the Competition. Proper nouns should be given in </w:t>
      </w:r>
      <w:r w:rsidR="0087167E">
        <w:rPr>
          <w:rFonts w:ascii="Century Gothic" w:hAnsi="Century Gothic"/>
          <w:sz w:val="20"/>
          <w:szCs w:val="20"/>
          <w:lang w:val="en-GB"/>
        </w:rPr>
        <w:t>their</w:t>
      </w:r>
      <w:r w:rsidRPr="006B2704">
        <w:rPr>
          <w:rFonts w:ascii="Century Gothic" w:hAnsi="Century Gothic"/>
          <w:sz w:val="20"/>
          <w:szCs w:val="20"/>
          <w:lang w:val="en-GB"/>
        </w:rPr>
        <w:t xml:space="preserve"> correct and complete form e.g. first names, last names, names of institutions. The length of the note must not exceed 1800 characters including spaces. The note should be attached in .doc or .docx format, in </w:t>
      </w:r>
      <w:r w:rsidR="0087167E">
        <w:rPr>
          <w:rFonts w:ascii="Century Gothic" w:hAnsi="Century Gothic"/>
          <w:sz w:val="20"/>
          <w:szCs w:val="20"/>
          <w:lang w:val="en-GB"/>
        </w:rPr>
        <w:t>two possible</w:t>
      </w:r>
      <w:r w:rsidRPr="006B2704">
        <w:rPr>
          <w:rFonts w:ascii="Century Gothic" w:hAnsi="Century Gothic"/>
          <w:sz w:val="20"/>
          <w:szCs w:val="20"/>
          <w:lang w:val="en-GB"/>
        </w:rPr>
        <w:t xml:space="preserve"> language versions: Polish or English. The note should contain the following information in keywords:</w:t>
      </w:r>
    </w:p>
    <w:p w14:paraId="63D4D02A" w14:textId="77777777" w:rsidR="006B2704" w:rsidRPr="006B2704" w:rsidRDefault="006B2704" w:rsidP="009D2A26">
      <w:pPr>
        <w:pStyle w:val="Akapitzlist"/>
        <w:spacing w:after="0"/>
        <w:jc w:val="both"/>
        <w:rPr>
          <w:rFonts w:ascii="Century Gothic" w:hAnsi="Century Gothic"/>
          <w:sz w:val="20"/>
          <w:szCs w:val="20"/>
          <w:lang w:val="en-GB"/>
        </w:rPr>
      </w:pPr>
    </w:p>
    <w:p w14:paraId="7B4CD7E6" w14:textId="77777777" w:rsidR="006B2704" w:rsidRPr="006B2704" w:rsidRDefault="006B2704" w:rsidP="009D2A26">
      <w:pPr>
        <w:numPr>
          <w:ilvl w:val="0"/>
          <w:numId w:val="10"/>
        </w:numPr>
        <w:spacing w:after="0"/>
        <w:jc w:val="both"/>
        <w:rPr>
          <w:rFonts w:ascii="Century Gothic" w:hAnsi="Century Gothic"/>
          <w:sz w:val="20"/>
          <w:szCs w:val="20"/>
          <w:lang w:val="en-GB"/>
        </w:rPr>
      </w:pPr>
      <w:r w:rsidRPr="006B2704">
        <w:rPr>
          <w:rFonts w:ascii="Century Gothic" w:hAnsi="Century Gothic"/>
          <w:sz w:val="20"/>
          <w:szCs w:val="20"/>
          <w:lang w:val="en-GB"/>
        </w:rPr>
        <w:t>Full name of the candidate</w:t>
      </w:r>
    </w:p>
    <w:p w14:paraId="4E038B6A" w14:textId="77777777" w:rsidR="006B2704" w:rsidRPr="001B6862" w:rsidRDefault="006B2704" w:rsidP="009D2A26">
      <w:pPr>
        <w:pStyle w:val="Akapitzlist"/>
        <w:numPr>
          <w:ilvl w:val="0"/>
          <w:numId w:val="10"/>
        </w:numPr>
        <w:spacing w:after="0"/>
        <w:jc w:val="both"/>
        <w:rPr>
          <w:rFonts w:ascii="Century Gothic" w:hAnsi="Century Gothic"/>
          <w:sz w:val="20"/>
          <w:szCs w:val="20"/>
          <w:lang w:val="en-GB"/>
        </w:rPr>
      </w:pPr>
      <w:r w:rsidRPr="001B6862">
        <w:rPr>
          <w:rFonts w:ascii="Century Gothic" w:hAnsi="Century Gothic"/>
          <w:sz w:val="20"/>
          <w:szCs w:val="20"/>
          <w:lang w:val="en-GB"/>
        </w:rPr>
        <w:t xml:space="preserve">If the candidate is currently a </w:t>
      </w:r>
      <w:r>
        <w:rPr>
          <w:rFonts w:ascii="Century Gothic" w:hAnsi="Century Gothic"/>
          <w:sz w:val="20"/>
          <w:szCs w:val="20"/>
          <w:lang w:val="en-GB"/>
        </w:rPr>
        <w:t xml:space="preserve">school or university </w:t>
      </w:r>
      <w:r w:rsidRPr="001B6862">
        <w:rPr>
          <w:rFonts w:ascii="Century Gothic" w:hAnsi="Century Gothic"/>
          <w:sz w:val="20"/>
          <w:szCs w:val="20"/>
          <w:lang w:val="en-GB"/>
        </w:rPr>
        <w:t>student – the full name of the school and stage of study.</w:t>
      </w:r>
    </w:p>
    <w:p w14:paraId="79083AE5" w14:textId="77777777" w:rsidR="006B2704" w:rsidRPr="001B6862" w:rsidRDefault="006B2704" w:rsidP="009D2A26">
      <w:pPr>
        <w:numPr>
          <w:ilvl w:val="0"/>
          <w:numId w:val="10"/>
        </w:numPr>
        <w:spacing w:after="0"/>
        <w:jc w:val="both"/>
        <w:rPr>
          <w:rFonts w:ascii="Century Gothic" w:hAnsi="Century Gothic"/>
          <w:sz w:val="20"/>
          <w:szCs w:val="20"/>
          <w:lang w:val="en-GB"/>
        </w:rPr>
      </w:pPr>
      <w:r w:rsidRPr="001B6862">
        <w:rPr>
          <w:rFonts w:ascii="Century Gothic" w:hAnsi="Century Gothic"/>
          <w:sz w:val="20"/>
          <w:szCs w:val="20"/>
          <w:lang w:val="en-GB"/>
        </w:rPr>
        <w:t>If the candidate is a graduate – the full name of the school and year of graduation</w:t>
      </w:r>
    </w:p>
    <w:p w14:paraId="4BC857C8" w14:textId="77777777" w:rsidR="006B2704" w:rsidRDefault="006B2704" w:rsidP="009D2A26">
      <w:pPr>
        <w:numPr>
          <w:ilvl w:val="0"/>
          <w:numId w:val="10"/>
        </w:numPr>
        <w:spacing w:after="0"/>
        <w:jc w:val="both"/>
        <w:rPr>
          <w:rFonts w:ascii="Century Gothic" w:hAnsi="Century Gothic"/>
          <w:sz w:val="20"/>
          <w:szCs w:val="20"/>
          <w:lang w:val="en-GB"/>
        </w:rPr>
      </w:pPr>
      <w:r w:rsidRPr="001B6862">
        <w:rPr>
          <w:rFonts w:ascii="Century Gothic" w:hAnsi="Century Gothic"/>
          <w:sz w:val="20"/>
          <w:szCs w:val="20"/>
          <w:lang w:val="en-GB"/>
        </w:rPr>
        <w:t>Artistic achievements (stage performances, awards and distinctions in competitions, studio recordings)</w:t>
      </w:r>
    </w:p>
    <w:p w14:paraId="7FBD14C0" w14:textId="77777777" w:rsidR="0037794F" w:rsidRDefault="0037794F" w:rsidP="009D2A26">
      <w:pPr>
        <w:spacing w:after="0"/>
        <w:ind w:left="720"/>
        <w:jc w:val="both"/>
        <w:rPr>
          <w:rFonts w:ascii="Century Gothic" w:hAnsi="Century Gothic"/>
          <w:sz w:val="20"/>
          <w:szCs w:val="20"/>
          <w:lang w:val="en-GB"/>
        </w:rPr>
      </w:pPr>
    </w:p>
    <w:p w14:paraId="2F8835F8" w14:textId="013B0B32" w:rsidR="006B2704" w:rsidRDefault="0037794F" w:rsidP="009D2A26">
      <w:pPr>
        <w:pStyle w:val="Akapitzlist"/>
        <w:spacing w:after="0"/>
        <w:ind w:left="0"/>
        <w:jc w:val="both"/>
        <w:rPr>
          <w:rFonts w:ascii="Century Gothic" w:hAnsi="Century Gothic"/>
          <w:sz w:val="20"/>
          <w:szCs w:val="20"/>
          <w:lang w:val="en-GB"/>
        </w:rPr>
      </w:pPr>
      <w:r w:rsidRPr="0037794F">
        <w:rPr>
          <w:rFonts w:ascii="Century Gothic" w:hAnsi="Century Gothic"/>
          <w:sz w:val="20"/>
          <w:szCs w:val="20"/>
          <w:lang w:val="en-GB"/>
        </w:rPr>
        <w:t>The Organi</w:t>
      </w:r>
      <w:r w:rsidR="00BC56F8">
        <w:rPr>
          <w:rFonts w:ascii="Century Gothic" w:hAnsi="Century Gothic"/>
          <w:sz w:val="20"/>
          <w:szCs w:val="20"/>
          <w:lang w:val="en-GB"/>
        </w:rPr>
        <w:t>s</w:t>
      </w:r>
      <w:r w:rsidRPr="0037794F">
        <w:rPr>
          <w:rFonts w:ascii="Century Gothic" w:hAnsi="Century Gothic"/>
          <w:sz w:val="20"/>
          <w:szCs w:val="20"/>
          <w:lang w:val="en-GB"/>
        </w:rPr>
        <w:t>er reserves the right to shorten, edit, and revise the</w:t>
      </w:r>
      <w:r>
        <w:rPr>
          <w:rFonts w:ascii="Century Gothic" w:hAnsi="Century Gothic"/>
          <w:sz w:val="20"/>
          <w:szCs w:val="20"/>
          <w:lang w:val="en-GB"/>
        </w:rPr>
        <w:t xml:space="preserve"> biographical notes.</w:t>
      </w:r>
    </w:p>
    <w:p w14:paraId="5CA30745" w14:textId="77777777" w:rsidR="0037794F" w:rsidRPr="0037794F" w:rsidRDefault="0037794F" w:rsidP="009D2A26">
      <w:pPr>
        <w:pStyle w:val="Akapitzlist"/>
        <w:spacing w:after="0"/>
        <w:ind w:left="0"/>
        <w:jc w:val="both"/>
        <w:rPr>
          <w:rFonts w:ascii="Century Gothic" w:hAnsi="Century Gothic"/>
          <w:sz w:val="20"/>
          <w:szCs w:val="20"/>
          <w:lang w:val="en-GB"/>
        </w:rPr>
      </w:pPr>
    </w:p>
    <w:p w14:paraId="7CB81D4C" w14:textId="770E6B95" w:rsidR="0037794F" w:rsidRDefault="0037794F" w:rsidP="009D2A26">
      <w:pPr>
        <w:pStyle w:val="Akapitzlist"/>
        <w:numPr>
          <w:ilvl w:val="0"/>
          <w:numId w:val="8"/>
        </w:numPr>
        <w:spacing w:after="0"/>
        <w:jc w:val="both"/>
        <w:rPr>
          <w:rFonts w:ascii="Century Gothic" w:hAnsi="Century Gothic"/>
          <w:sz w:val="20"/>
          <w:szCs w:val="20"/>
          <w:lang w:val="en-GB"/>
        </w:rPr>
      </w:pPr>
      <w:r>
        <w:rPr>
          <w:rFonts w:ascii="Century Gothic" w:hAnsi="Century Gothic"/>
          <w:sz w:val="20"/>
          <w:szCs w:val="20"/>
          <w:lang w:val="en-GB"/>
        </w:rPr>
        <w:t>Two</w:t>
      </w:r>
      <w:r w:rsidRPr="0012337A">
        <w:rPr>
          <w:rFonts w:ascii="Century Gothic" w:hAnsi="Century Gothic"/>
          <w:sz w:val="20"/>
          <w:szCs w:val="20"/>
          <w:lang w:val="en-GB"/>
        </w:rPr>
        <w:t xml:space="preserve"> recent photographs</w:t>
      </w:r>
      <w:r>
        <w:rPr>
          <w:rFonts w:ascii="Century Gothic" w:hAnsi="Century Gothic"/>
          <w:sz w:val="20"/>
          <w:szCs w:val="20"/>
          <w:lang w:val="en-GB"/>
        </w:rPr>
        <w:t xml:space="preserve"> (</w:t>
      </w:r>
      <w:r w:rsidRPr="0012337A">
        <w:rPr>
          <w:rFonts w:ascii="Century Gothic" w:hAnsi="Century Gothic"/>
          <w:sz w:val="20"/>
          <w:szCs w:val="20"/>
          <w:lang w:val="en-GB"/>
        </w:rPr>
        <w:t>including at least one portrait photograph</w:t>
      </w:r>
      <w:r>
        <w:rPr>
          <w:rFonts w:ascii="Century Gothic" w:hAnsi="Century Gothic"/>
          <w:sz w:val="20"/>
          <w:szCs w:val="20"/>
          <w:lang w:val="en-GB"/>
        </w:rPr>
        <w:t>)</w:t>
      </w:r>
      <w:r w:rsidRPr="0012337A">
        <w:rPr>
          <w:rFonts w:ascii="Century Gothic" w:hAnsi="Century Gothic"/>
          <w:sz w:val="20"/>
          <w:szCs w:val="20"/>
          <w:lang w:val="en-GB"/>
        </w:rPr>
        <w:t>, to be used in competition publications</w:t>
      </w:r>
      <w:r>
        <w:rPr>
          <w:rFonts w:ascii="Century Gothic" w:hAnsi="Century Gothic"/>
          <w:sz w:val="20"/>
          <w:szCs w:val="20"/>
          <w:lang w:val="en-GB"/>
        </w:rPr>
        <w:t xml:space="preserve">. </w:t>
      </w:r>
      <w:r w:rsidRPr="0037794F">
        <w:rPr>
          <w:rFonts w:ascii="Century Gothic" w:hAnsi="Century Gothic"/>
          <w:sz w:val="20"/>
          <w:szCs w:val="20"/>
          <w:lang w:val="en-GB"/>
        </w:rPr>
        <w:t>Photographs should be attached in .jpg or .tiff format, with a minimum resolution of 300 dpi.</w:t>
      </w:r>
    </w:p>
    <w:p w14:paraId="28A4220B" w14:textId="1D4FC8D3" w:rsidR="0037794F" w:rsidRDefault="0037794F" w:rsidP="009D2A26">
      <w:pPr>
        <w:pStyle w:val="Akapitzlist"/>
        <w:numPr>
          <w:ilvl w:val="0"/>
          <w:numId w:val="8"/>
        </w:numPr>
        <w:spacing w:after="0"/>
        <w:jc w:val="both"/>
        <w:rPr>
          <w:rFonts w:ascii="Century Gothic" w:hAnsi="Century Gothic"/>
          <w:sz w:val="20"/>
          <w:szCs w:val="20"/>
          <w:lang w:val="en-GB"/>
        </w:rPr>
      </w:pPr>
      <w:r w:rsidRPr="0037794F">
        <w:rPr>
          <w:rFonts w:ascii="Century Gothic" w:hAnsi="Century Gothic"/>
          <w:sz w:val="20"/>
          <w:szCs w:val="20"/>
          <w:lang w:val="en-GB"/>
        </w:rPr>
        <w:t>In the case of minors, a consent to participate in the Competition signed by their legal representative (to be downloaded from the Competition website).</w:t>
      </w:r>
    </w:p>
    <w:p w14:paraId="7008FEB1" w14:textId="77777777" w:rsidR="0037794F" w:rsidRDefault="0037794F" w:rsidP="009D2A26">
      <w:pPr>
        <w:pStyle w:val="Akapitzlist"/>
        <w:numPr>
          <w:ilvl w:val="0"/>
          <w:numId w:val="8"/>
        </w:numPr>
        <w:spacing w:after="120"/>
        <w:jc w:val="both"/>
        <w:rPr>
          <w:rFonts w:ascii="Century Gothic" w:hAnsi="Century Gothic"/>
          <w:sz w:val="20"/>
          <w:szCs w:val="20"/>
          <w:lang w:val="en-GB"/>
        </w:rPr>
      </w:pPr>
      <w:r w:rsidRPr="0037794F">
        <w:rPr>
          <w:rFonts w:ascii="Century Gothic" w:hAnsi="Century Gothic"/>
          <w:sz w:val="20"/>
          <w:szCs w:val="20"/>
          <w:lang w:val="en-GB"/>
        </w:rPr>
        <w:t xml:space="preserve">The audio/video recording, in at least HD quality, should be made uncut and unedited, with sufficient visual and audio quality to be received without distortion, blurring, fluctuations in volume. The recording should show the full profile of the candidate, </w:t>
      </w:r>
      <w:proofErr w:type="spellStart"/>
      <w:r w:rsidRPr="0037794F">
        <w:rPr>
          <w:rFonts w:ascii="Century Gothic" w:hAnsi="Century Gothic"/>
          <w:sz w:val="20"/>
          <w:szCs w:val="20"/>
          <w:lang w:val="en-GB"/>
        </w:rPr>
        <w:t>en</w:t>
      </w:r>
      <w:proofErr w:type="spellEnd"/>
      <w:r w:rsidRPr="0037794F">
        <w:rPr>
          <w:rFonts w:ascii="Century Gothic" w:hAnsi="Century Gothic"/>
          <w:sz w:val="20"/>
          <w:szCs w:val="20"/>
          <w:lang w:val="en-GB"/>
        </w:rPr>
        <w:t xml:space="preserve"> face. The candidate uploads the recording with his/her name and speciality on a non-public YouTube channel. He/she then makes it available to the Organiser by including a link in the application form, for the sole purpose of preliminaries. Failure to comply with the above requirements will result in the material not being admitted to the preliminaries.</w:t>
      </w:r>
    </w:p>
    <w:p w14:paraId="3BE715DE" w14:textId="77777777" w:rsidR="0087167E" w:rsidRDefault="0087167E" w:rsidP="0087167E">
      <w:pPr>
        <w:spacing w:after="120"/>
        <w:jc w:val="both"/>
        <w:rPr>
          <w:rFonts w:ascii="Century Gothic" w:hAnsi="Century Gothic"/>
          <w:sz w:val="20"/>
          <w:szCs w:val="20"/>
          <w:lang w:val="en-GB"/>
        </w:rPr>
      </w:pPr>
    </w:p>
    <w:p w14:paraId="6B4A9B2B" w14:textId="77777777" w:rsidR="0087167E" w:rsidRPr="0087167E" w:rsidRDefault="0087167E" w:rsidP="0087167E">
      <w:pPr>
        <w:spacing w:after="120"/>
        <w:jc w:val="both"/>
        <w:rPr>
          <w:rFonts w:ascii="Century Gothic" w:hAnsi="Century Gothic"/>
          <w:sz w:val="20"/>
          <w:szCs w:val="20"/>
          <w:lang w:val="en-GB"/>
        </w:rPr>
      </w:pPr>
    </w:p>
    <w:p w14:paraId="0C7DF062" w14:textId="49D8F095" w:rsidR="0037794F" w:rsidRPr="0037794F" w:rsidRDefault="0037794F" w:rsidP="009D2A26">
      <w:pPr>
        <w:pStyle w:val="Akapitzlist"/>
        <w:numPr>
          <w:ilvl w:val="0"/>
          <w:numId w:val="1"/>
        </w:numPr>
        <w:spacing w:after="0"/>
        <w:jc w:val="both"/>
        <w:rPr>
          <w:rFonts w:ascii="Century Gothic" w:hAnsi="Century Gothic"/>
          <w:sz w:val="20"/>
          <w:szCs w:val="20"/>
          <w:lang w:val="en-GB"/>
        </w:rPr>
      </w:pPr>
      <w:r w:rsidRPr="0037794F">
        <w:rPr>
          <w:rFonts w:ascii="Century Gothic" w:hAnsi="Century Gothic"/>
          <w:sz w:val="20"/>
          <w:szCs w:val="20"/>
          <w:lang w:val="en-GB"/>
        </w:rPr>
        <w:lastRenderedPageBreak/>
        <w:t>FEES</w:t>
      </w:r>
    </w:p>
    <w:p w14:paraId="161310DB" w14:textId="4AA654BE" w:rsidR="0037794F" w:rsidRDefault="0037794F" w:rsidP="009D2A26">
      <w:pPr>
        <w:pStyle w:val="Akapitzlist"/>
        <w:spacing w:after="0"/>
        <w:ind w:left="0"/>
        <w:jc w:val="both"/>
        <w:rPr>
          <w:rFonts w:ascii="Century Gothic" w:hAnsi="Century Gothic"/>
          <w:sz w:val="20"/>
          <w:szCs w:val="20"/>
          <w:lang w:val="en-GB"/>
        </w:rPr>
      </w:pPr>
      <w:r w:rsidRPr="0037794F">
        <w:rPr>
          <w:rFonts w:ascii="Century Gothic" w:hAnsi="Century Gothic"/>
          <w:sz w:val="20"/>
          <w:szCs w:val="20"/>
          <w:lang w:val="en-GB"/>
        </w:rPr>
        <w:t>1. The application fee is EUR 100 or its equivalent</w:t>
      </w:r>
      <w:r>
        <w:rPr>
          <w:rFonts w:ascii="Century Gothic" w:hAnsi="Century Gothic"/>
          <w:sz w:val="20"/>
          <w:szCs w:val="20"/>
          <w:lang w:val="en-GB"/>
        </w:rPr>
        <w:t xml:space="preserve"> in PLN</w:t>
      </w:r>
      <w:r w:rsidRPr="0037794F">
        <w:rPr>
          <w:rFonts w:ascii="Century Gothic" w:hAnsi="Century Gothic"/>
          <w:sz w:val="20"/>
          <w:szCs w:val="20"/>
          <w:lang w:val="en-GB"/>
        </w:rPr>
        <w:t>, converted at the average exchange rate</w:t>
      </w:r>
      <w:r>
        <w:rPr>
          <w:rFonts w:ascii="Century Gothic" w:hAnsi="Century Gothic"/>
          <w:sz w:val="20"/>
          <w:szCs w:val="20"/>
          <w:lang w:val="en-GB"/>
        </w:rPr>
        <w:t xml:space="preserve"> </w:t>
      </w:r>
      <w:r w:rsidRPr="0037794F">
        <w:rPr>
          <w:rFonts w:ascii="Century Gothic" w:hAnsi="Century Gothic"/>
          <w:sz w:val="20"/>
          <w:szCs w:val="20"/>
          <w:lang w:val="en-GB"/>
        </w:rPr>
        <w:t>of the National Bank of Poland applicable on the day preceding the day of payment.</w:t>
      </w:r>
      <w:r>
        <w:rPr>
          <w:rFonts w:ascii="Century Gothic" w:hAnsi="Century Gothic"/>
          <w:sz w:val="20"/>
          <w:szCs w:val="20"/>
          <w:lang w:val="en-GB"/>
        </w:rPr>
        <w:t xml:space="preserve"> </w:t>
      </w:r>
      <w:r w:rsidRPr="0037794F">
        <w:rPr>
          <w:rFonts w:ascii="Century Gothic" w:hAnsi="Century Gothic"/>
          <w:sz w:val="20"/>
          <w:szCs w:val="20"/>
          <w:lang w:val="en-GB"/>
        </w:rPr>
        <w:t>The application fee shall be paid to the following bank account of</w:t>
      </w:r>
      <w:r w:rsidR="0087167E">
        <w:rPr>
          <w:rFonts w:ascii="Century Gothic" w:hAnsi="Century Gothic"/>
          <w:sz w:val="20"/>
          <w:szCs w:val="20"/>
          <w:lang w:val="en-GB"/>
        </w:rPr>
        <w:t xml:space="preserve"> </w:t>
      </w:r>
      <w:r w:rsidRPr="0037794F">
        <w:rPr>
          <w:rFonts w:ascii="Century Gothic" w:hAnsi="Century Gothic"/>
          <w:sz w:val="20"/>
          <w:szCs w:val="20"/>
          <w:lang w:val="en-GB"/>
        </w:rPr>
        <w:t>the Organiser:</w:t>
      </w:r>
    </w:p>
    <w:p w14:paraId="74407B70" w14:textId="77777777" w:rsidR="0037794F" w:rsidRPr="0037794F" w:rsidRDefault="0037794F" w:rsidP="009D2A26">
      <w:pPr>
        <w:pStyle w:val="Akapitzlist"/>
        <w:spacing w:after="0"/>
        <w:ind w:left="0"/>
        <w:jc w:val="both"/>
        <w:rPr>
          <w:rFonts w:ascii="Century Gothic" w:hAnsi="Century Gothic"/>
          <w:sz w:val="20"/>
          <w:szCs w:val="20"/>
          <w:lang w:val="en-GB"/>
        </w:rPr>
      </w:pPr>
    </w:p>
    <w:p w14:paraId="747A5D93" w14:textId="77777777" w:rsidR="0037794F" w:rsidRPr="0037794F" w:rsidRDefault="0037794F" w:rsidP="009D2A26">
      <w:pPr>
        <w:pStyle w:val="Akapitzlist"/>
        <w:spacing w:after="0"/>
        <w:ind w:left="0"/>
        <w:jc w:val="both"/>
        <w:rPr>
          <w:rFonts w:ascii="Century Gothic" w:hAnsi="Century Gothic"/>
          <w:sz w:val="20"/>
          <w:szCs w:val="20"/>
          <w:lang w:val="en-GB"/>
        </w:rPr>
      </w:pPr>
      <w:proofErr w:type="spellStart"/>
      <w:r w:rsidRPr="0037794F">
        <w:rPr>
          <w:rFonts w:ascii="Century Gothic" w:hAnsi="Century Gothic"/>
          <w:sz w:val="20"/>
          <w:szCs w:val="20"/>
          <w:lang w:val="en-GB"/>
        </w:rPr>
        <w:t>Zagłębie</w:t>
      </w:r>
      <w:proofErr w:type="spellEnd"/>
      <w:r w:rsidRPr="0037794F">
        <w:rPr>
          <w:rFonts w:ascii="Century Gothic" w:hAnsi="Century Gothic"/>
          <w:sz w:val="20"/>
          <w:szCs w:val="20"/>
          <w:lang w:val="en-GB"/>
        </w:rPr>
        <w:t xml:space="preserve"> Palace of Culture</w:t>
      </w:r>
    </w:p>
    <w:p w14:paraId="1564BD33" w14:textId="06C9FB75" w:rsidR="0037794F" w:rsidRPr="0037794F" w:rsidRDefault="0037794F" w:rsidP="009D2A26">
      <w:pPr>
        <w:pStyle w:val="Akapitzlist"/>
        <w:spacing w:after="0"/>
        <w:ind w:left="0"/>
        <w:jc w:val="both"/>
        <w:rPr>
          <w:rFonts w:ascii="Century Gothic" w:hAnsi="Century Gothic"/>
          <w:sz w:val="20"/>
          <w:szCs w:val="20"/>
          <w:lang w:val="en-GB"/>
        </w:rPr>
      </w:pPr>
      <w:r w:rsidRPr="0037794F">
        <w:rPr>
          <w:rFonts w:ascii="Century Gothic" w:hAnsi="Century Gothic"/>
          <w:sz w:val="20"/>
          <w:szCs w:val="20"/>
          <w:lang w:val="en-GB"/>
        </w:rPr>
        <w:t xml:space="preserve">Bank </w:t>
      </w:r>
      <w:proofErr w:type="spellStart"/>
      <w:r w:rsidRPr="0037794F">
        <w:rPr>
          <w:rFonts w:ascii="Century Gothic" w:hAnsi="Century Gothic"/>
          <w:sz w:val="20"/>
          <w:szCs w:val="20"/>
          <w:lang w:val="en-GB"/>
        </w:rPr>
        <w:t>PeK</w:t>
      </w:r>
      <w:r>
        <w:rPr>
          <w:rFonts w:ascii="Century Gothic" w:hAnsi="Century Gothic"/>
          <w:sz w:val="20"/>
          <w:szCs w:val="20"/>
          <w:lang w:val="en-GB"/>
        </w:rPr>
        <w:t>a</w:t>
      </w:r>
      <w:r w:rsidRPr="0037794F">
        <w:rPr>
          <w:rFonts w:ascii="Century Gothic" w:hAnsi="Century Gothic"/>
          <w:sz w:val="20"/>
          <w:szCs w:val="20"/>
          <w:lang w:val="en-GB"/>
        </w:rPr>
        <w:t>O</w:t>
      </w:r>
      <w:proofErr w:type="spellEnd"/>
      <w:r w:rsidRPr="0037794F">
        <w:rPr>
          <w:rFonts w:ascii="Century Gothic" w:hAnsi="Century Gothic"/>
          <w:sz w:val="20"/>
          <w:szCs w:val="20"/>
          <w:lang w:val="en-GB"/>
        </w:rPr>
        <w:t xml:space="preserve"> SA</w:t>
      </w:r>
    </w:p>
    <w:p w14:paraId="54BB1D7A" w14:textId="77777777" w:rsidR="0037794F" w:rsidRPr="0037794F" w:rsidRDefault="0037794F" w:rsidP="009D2A26">
      <w:pPr>
        <w:pStyle w:val="Akapitzlist"/>
        <w:spacing w:after="0"/>
        <w:ind w:left="0"/>
        <w:jc w:val="both"/>
        <w:rPr>
          <w:rFonts w:ascii="Century Gothic" w:hAnsi="Century Gothic"/>
          <w:sz w:val="20"/>
          <w:szCs w:val="20"/>
          <w:lang w:val="en-GB"/>
        </w:rPr>
      </w:pPr>
      <w:r w:rsidRPr="0037794F">
        <w:rPr>
          <w:rFonts w:ascii="Century Gothic" w:hAnsi="Century Gothic"/>
          <w:sz w:val="20"/>
          <w:szCs w:val="20"/>
          <w:lang w:val="en-GB"/>
        </w:rPr>
        <w:t>bank account number: 85 1240 4272 1111 0000 4835 1254</w:t>
      </w:r>
    </w:p>
    <w:p w14:paraId="2966A3E5" w14:textId="77777777" w:rsidR="0037794F" w:rsidRPr="0037794F" w:rsidRDefault="0037794F" w:rsidP="009D2A26">
      <w:pPr>
        <w:pStyle w:val="Akapitzlist"/>
        <w:spacing w:after="0"/>
        <w:ind w:left="0"/>
        <w:jc w:val="both"/>
        <w:rPr>
          <w:rFonts w:ascii="Century Gothic" w:hAnsi="Century Gothic"/>
          <w:sz w:val="20"/>
          <w:szCs w:val="20"/>
          <w:lang w:val="en-GB"/>
        </w:rPr>
      </w:pPr>
      <w:r w:rsidRPr="0037794F">
        <w:rPr>
          <w:rFonts w:ascii="Century Gothic" w:hAnsi="Century Gothic"/>
          <w:sz w:val="20"/>
          <w:szCs w:val="20"/>
          <w:lang w:val="en-GB"/>
        </w:rPr>
        <w:t>IBAN PL 85 1240 4272 1111 0000 4835 1254</w:t>
      </w:r>
    </w:p>
    <w:p w14:paraId="61AA421C" w14:textId="77777777" w:rsidR="0037794F" w:rsidRPr="0037794F" w:rsidRDefault="0037794F" w:rsidP="009D2A26">
      <w:pPr>
        <w:pStyle w:val="Akapitzlist"/>
        <w:spacing w:after="0"/>
        <w:ind w:left="0"/>
        <w:jc w:val="both"/>
        <w:rPr>
          <w:rFonts w:ascii="Century Gothic" w:hAnsi="Century Gothic"/>
          <w:sz w:val="20"/>
          <w:szCs w:val="20"/>
          <w:lang w:val="en-GB"/>
        </w:rPr>
      </w:pPr>
      <w:r w:rsidRPr="0037794F">
        <w:rPr>
          <w:rFonts w:ascii="Century Gothic" w:hAnsi="Century Gothic"/>
          <w:sz w:val="20"/>
          <w:szCs w:val="20"/>
          <w:lang w:val="en-GB"/>
        </w:rPr>
        <w:t>SWIFT code: PKOPPLPW</w:t>
      </w:r>
    </w:p>
    <w:p w14:paraId="4782627C" w14:textId="31FEE987" w:rsidR="0037794F" w:rsidRDefault="0037794F" w:rsidP="009D2A26">
      <w:pPr>
        <w:pStyle w:val="Akapitzlist"/>
        <w:spacing w:after="0"/>
        <w:ind w:left="0"/>
        <w:jc w:val="both"/>
        <w:rPr>
          <w:rFonts w:ascii="Century Gothic" w:hAnsi="Century Gothic"/>
          <w:sz w:val="20"/>
          <w:szCs w:val="20"/>
          <w:lang w:val="en-GB"/>
        </w:rPr>
      </w:pPr>
      <w:r w:rsidRPr="0037794F">
        <w:rPr>
          <w:rFonts w:ascii="Century Gothic" w:hAnsi="Century Gothic"/>
          <w:sz w:val="20"/>
          <w:szCs w:val="20"/>
          <w:lang w:val="en-GB"/>
        </w:rPr>
        <w:t>Bank</w:t>
      </w:r>
      <w:r w:rsidR="00EB3A76">
        <w:rPr>
          <w:rFonts w:ascii="Century Gothic" w:hAnsi="Century Gothic"/>
          <w:sz w:val="20"/>
          <w:szCs w:val="20"/>
          <w:lang w:val="en-GB"/>
        </w:rPr>
        <w:t xml:space="preserve"> t</w:t>
      </w:r>
      <w:r w:rsidR="00EB3A76" w:rsidRPr="00EB3A76">
        <w:rPr>
          <w:rFonts w:ascii="Century Gothic" w:hAnsi="Century Gothic"/>
          <w:sz w:val="20"/>
          <w:szCs w:val="20"/>
          <w:lang w:val="en-GB"/>
        </w:rPr>
        <w:t>ransfer title: Candidate's first and last name + (please enter Candidate's instrument</w:t>
      </w:r>
      <w:r w:rsidR="005559F9">
        <w:rPr>
          <w:rFonts w:ascii="Century Gothic" w:hAnsi="Century Gothic"/>
          <w:sz w:val="20"/>
          <w:szCs w:val="20"/>
          <w:lang w:val="en-GB"/>
        </w:rPr>
        <w:t>al</w:t>
      </w:r>
      <w:r w:rsidR="00EB3A76" w:rsidRPr="00EB3A76">
        <w:rPr>
          <w:rFonts w:ascii="Century Gothic" w:hAnsi="Century Gothic"/>
          <w:sz w:val="20"/>
          <w:szCs w:val="20"/>
          <w:lang w:val="en-GB"/>
        </w:rPr>
        <w:t xml:space="preserve"> speciality here) 15th Michał Spisak International Music Competition.</w:t>
      </w:r>
    </w:p>
    <w:p w14:paraId="5F0DF058" w14:textId="77777777" w:rsidR="00EB3A76" w:rsidRDefault="00EB3A76" w:rsidP="009D2A26">
      <w:pPr>
        <w:pStyle w:val="Akapitzlist"/>
        <w:spacing w:after="0"/>
        <w:ind w:left="0"/>
        <w:jc w:val="both"/>
        <w:rPr>
          <w:rFonts w:ascii="Century Gothic" w:hAnsi="Century Gothic"/>
          <w:sz w:val="20"/>
          <w:szCs w:val="20"/>
          <w:lang w:val="en-GB"/>
        </w:rPr>
      </w:pPr>
    </w:p>
    <w:p w14:paraId="50A7C2E0" w14:textId="0D36A36B" w:rsidR="00EB3A76" w:rsidRDefault="00EB3A76" w:rsidP="009D2A26">
      <w:pPr>
        <w:pStyle w:val="Akapitzlist"/>
        <w:spacing w:after="0"/>
        <w:ind w:left="0"/>
        <w:jc w:val="both"/>
        <w:rPr>
          <w:rFonts w:ascii="Century Gothic" w:hAnsi="Century Gothic"/>
          <w:sz w:val="20"/>
          <w:szCs w:val="20"/>
          <w:lang w:val="en-GB"/>
        </w:rPr>
      </w:pPr>
      <w:r w:rsidRPr="00EB3A76">
        <w:rPr>
          <w:rFonts w:ascii="Century Gothic" w:hAnsi="Century Gothic"/>
          <w:sz w:val="20"/>
          <w:szCs w:val="20"/>
          <w:lang w:val="en-GB"/>
        </w:rPr>
        <w:t>2. In the case of withdrawal from the Competition, the fees are non-refundable.</w:t>
      </w:r>
    </w:p>
    <w:p w14:paraId="203D42EA" w14:textId="77777777" w:rsidR="00EB3A76" w:rsidRDefault="00EB3A76" w:rsidP="009D2A26">
      <w:pPr>
        <w:pStyle w:val="Akapitzlist"/>
        <w:spacing w:after="0"/>
        <w:ind w:left="0"/>
        <w:jc w:val="both"/>
        <w:rPr>
          <w:rFonts w:ascii="Century Gothic" w:hAnsi="Century Gothic"/>
          <w:sz w:val="20"/>
          <w:szCs w:val="20"/>
          <w:lang w:val="en-GB"/>
        </w:rPr>
      </w:pPr>
      <w:r w:rsidRPr="00EB3A76">
        <w:rPr>
          <w:rFonts w:ascii="Century Gothic" w:hAnsi="Century Gothic"/>
          <w:sz w:val="20"/>
          <w:szCs w:val="20"/>
          <w:lang w:val="en-GB"/>
        </w:rPr>
        <w:t xml:space="preserve">3. As part of the fee, the Participant is entitled to use the services of an accompanist provided by the Organiser for one rehearsal and one competition performance in stages I and II. The Candidate is entitled to declare their own accompanist in the application form and the Organiser shall not bear the costs of the accompanist's remuneration, accommodation and stay. </w:t>
      </w:r>
    </w:p>
    <w:p w14:paraId="539635B1" w14:textId="0461350F" w:rsidR="00EB3A76" w:rsidRDefault="00EB3A76" w:rsidP="009D2A26">
      <w:pPr>
        <w:pStyle w:val="Akapitzlist"/>
        <w:spacing w:after="0"/>
        <w:ind w:left="0"/>
        <w:jc w:val="both"/>
        <w:rPr>
          <w:rFonts w:ascii="Century Gothic" w:hAnsi="Century Gothic"/>
          <w:sz w:val="20"/>
          <w:szCs w:val="20"/>
          <w:lang w:val="en-GB"/>
        </w:rPr>
      </w:pPr>
      <w:r w:rsidRPr="00EB3A76">
        <w:rPr>
          <w:rFonts w:ascii="Century Gothic" w:hAnsi="Century Gothic"/>
          <w:sz w:val="20"/>
          <w:szCs w:val="20"/>
          <w:lang w:val="en-GB"/>
        </w:rPr>
        <w:t>4. The costs of the bank transfer shall be incurred by the sender.</w:t>
      </w:r>
    </w:p>
    <w:p w14:paraId="5B0E0516" w14:textId="47882621" w:rsidR="00EB3A76" w:rsidRDefault="00EB3A76" w:rsidP="009D2A26">
      <w:pPr>
        <w:pStyle w:val="Akapitzlist"/>
        <w:spacing w:after="0"/>
        <w:ind w:left="0"/>
        <w:jc w:val="both"/>
        <w:rPr>
          <w:rFonts w:ascii="Century Gothic" w:hAnsi="Century Gothic"/>
          <w:sz w:val="20"/>
          <w:szCs w:val="20"/>
          <w:lang w:val="en-GB"/>
        </w:rPr>
      </w:pPr>
      <w:r>
        <w:rPr>
          <w:rFonts w:ascii="Century Gothic" w:hAnsi="Century Gothic"/>
          <w:sz w:val="20"/>
          <w:szCs w:val="20"/>
          <w:lang w:val="en-GB"/>
        </w:rPr>
        <w:t xml:space="preserve">5. </w:t>
      </w:r>
      <w:r w:rsidRPr="00EB3A76">
        <w:rPr>
          <w:rFonts w:ascii="Century Gothic" w:hAnsi="Century Gothic"/>
          <w:sz w:val="20"/>
          <w:szCs w:val="20"/>
          <w:lang w:val="en-GB"/>
        </w:rPr>
        <w:t>The deadline for the application fee to be credited to the Organi</w:t>
      </w:r>
      <w:r>
        <w:rPr>
          <w:rFonts w:ascii="Century Gothic" w:hAnsi="Century Gothic"/>
          <w:sz w:val="20"/>
          <w:szCs w:val="20"/>
          <w:lang w:val="en-GB"/>
        </w:rPr>
        <w:t>s</w:t>
      </w:r>
      <w:r w:rsidRPr="00EB3A76">
        <w:rPr>
          <w:rFonts w:ascii="Century Gothic" w:hAnsi="Century Gothic"/>
          <w:sz w:val="20"/>
          <w:szCs w:val="20"/>
          <w:lang w:val="en-GB"/>
        </w:rPr>
        <w:t xml:space="preserve">er's account is </w:t>
      </w:r>
      <w:r>
        <w:rPr>
          <w:rFonts w:ascii="Century Gothic" w:hAnsi="Century Gothic"/>
          <w:sz w:val="20"/>
          <w:szCs w:val="20"/>
          <w:lang w:val="en-GB"/>
        </w:rPr>
        <w:t>31 July</w:t>
      </w:r>
      <w:r w:rsidRPr="00EB3A76">
        <w:rPr>
          <w:rFonts w:ascii="Century Gothic" w:hAnsi="Century Gothic"/>
          <w:sz w:val="20"/>
          <w:szCs w:val="20"/>
          <w:lang w:val="en-GB"/>
        </w:rPr>
        <w:t>, 2025.</w:t>
      </w:r>
    </w:p>
    <w:p w14:paraId="1AF654D5" w14:textId="77777777" w:rsidR="00A630A5" w:rsidRDefault="00A630A5" w:rsidP="009D2A26">
      <w:pPr>
        <w:pStyle w:val="Akapitzlist"/>
        <w:spacing w:after="0"/>
        <w:ind w:left="0"/>
        <w:jc w:val="both"/>
        <w:rPr>
          <w:rFonts w:ascii="Century Gothic" w:hAnsi="Century Gothic"/>
          <w:sz w:val="20"/>
          <w:szCs w:val="20"/>
          <w:lang w:val="en-GB"/>
        </w:rPr>
      </w:pPr>
    </w:p>
    <w:p w14:paraId="517BCC9A" w14:textId="03DABF02" w:rsidR="00A630A5" w:rsidRDefault="00A630A5" w:rsidP="009D2A26">
      <w:pPr>
        <w:pStyle w:val="Akapitzlist"/>
        <w:numPr>
          <w:ilvl w:val="0"/>
          <w:numId w:val="1"/>
        </w:numPr>
        <w:spacing w:after="0"/>
        <w:jc w:val="both"/>
        <w:rPr>
          <w:rFonts w:ascii="Century Gothic" w:hAnsi="Century Gothic"/>
          <w:sz w:val="20"/>
          <w:szCs w:val="20"/>
          <w:lang w:val="en-GB"/>
        </w:rPr>
      </w:pPr>
      <w:r w:rsidRPr="00A630A5">
        <w:rPr>
          <w:rFonts w:ascii="Century Gothic" w:hAnsi="Century Gothic"/>
          <w:sz w:val="20"/>
          <w:szCs w:val="20"/>
          <w:lang w:val="en-GB"/>
        </w:rPr>
        <w:t>COURSE OF THE COMPETITION</w:t>
      </w:r>
    </w:p>
    <w:p w14:paraId="29BC1F46" w14:textId="694A450F" w:rsidR="00A630A5" w:rsidRPr="00A630A5" w:rsidRDefault="00A630A5" w:rsidP="009D2A26">
      <w:pPr>
        <w:spacing w:after="0"/>
        <w:jc w:val="both"/>
        <w:rPr>
          <w:rFonts w:ascii="Century Gothic" w:hAnsi="Century Gothic"/>
          <w:sz w:val="20"/>
          <w:szCs w:val="20"/>
          <w:lang w:val="en-GB"/>
        </w:rPr>
      </w:pPr>
      <w:r w:rsidRPr="00A630A5">
        <w:rPr>
          <w:rFonts w:ascii="Century Gothic" w:hAnsi="Century Gothic"/>
          <w:sz w:val="20"/>
          <w:szCs w:val="20"/>
          <w:lang w:val="en-GB"/>
        </w:rPr>
        <w:t>1.</w:t>
      </w:r>
      <w:r>
        <w:rPr>
          <w:rFonts w:ascii="Century Gothic" w:hAnsi="Century Gothic"/>
          <w:sz w:val="20"/>
          <w:szCs w:val="20"/>
          <w:lang w:val="en-GB"/>
        </w:rPr>
        <w:t xml:space="preserve"> </w:t>
      </w:r>
      <w:r w:rsidRPr="00A630A5">
        <w:rPr>
          <w:rFonts w:ascii="Century Gothic" w:hAnsi="Century Gothic"/>
          <w:sz w:val="20"/>
          <w:szCs w:val="20"/>
          <w:lang w:val="en-GB"/>
        </w:rPr>
        <w:t>The opening concert will take place on 1 October 2025.</w:t>
      </w:r>
    </w:p>
    <w:p w14:paraId="62979A54" w14:textId="2F82DB4A" w:rsidR="00A630A5" w:rsidRDefault="00A630A5" w:rsidP="009D2A26">
      <w:pPr>
        <w:jc w:val="both"/>
        <w:rPr>
          <w:rFonts w:ascii="Century Gothic" w:hAnsi="Century Gothic"/>
          <w:sz w:val="20"/>
          <w:szCs w:val="20"/>
          <w:lang w:val="en-GB"/>
        </w:rPr>
      </w:pPr>
      <w:r w:rsidRPr="00A630A5">
        <w:rPr>
          <w:rFonts w:ascii="Century Gothic" w:hAnsi="Century Gothic"/>
          <w:sz w:val="20"/>
          <w:szCs w:val="20"/>
          <w:lang w:val="en-GB"/>
        </w:rPr>
        <w:t>2. The competition auditions will be open to the public and will take place in three stages:</w:t>
      </w:r>
    </w:p>
    <w:p w14:paraId="05F34389" w14:textId="0D3B2096" w:rsidR="00A630A5" w:rsidRDefault="00A630A5" w:rsidP="009D2A26">
      <w:pPr>
        <w:pStyle w:val="Akapitzlist"/>
        <w:numPr>
          <w:ilvl w:val="0"/>
          <w:numId w:val="13"/>
        </w:numPr>
        <w:jc w:val="both"/>
        <w:rPr>
          <w:rFonts w:ascii="Century Gothic" w:hAnsi="Century Gothic"/>
          <w:sz w:val="20"/>
          <w:szCs w:val="20"/>
          <w:lang w:val="en-GB"/>
        </w:rPr>
      </w:pPr>
      <w:r w:rsidRPr="00A630A5">
        <w:rPr>
          <w:rFonts w:ascii="Century Gothic" w:hAnsi="Century Gothic"/>
          <w:sz w:val="20"/>
          <w:szCs w:val="20"/>
          <w:lang w:val="en-GB"/>
        </w:rPr>
        <w:t>Stage I (2-3 October 2025) - auditions of participants. In case of a large number of applications, the Organiser plans additional sessions.</w:t>
      </w:r>
    </w:p>
    <w:p w14:paraId="46C51F55" w14:textId="62554D15" w:rsidR="00A630A5" w:rsidRDefault="00A630A5" w:rsidP="009D2A26">
      <w:pPr>
        <w:pStyle w:val="Akapitzlist"/>
        <w:numPr>
          <w:ilvl w:val="0"/>
          <w:numId w:val="13"/>
        </w:numPr>
        <w:jc w:val="both"/>
        <w:rPr>
          <w:rFonts w:ascii="Century Gothic" w:hAnsi="Century Gothic"/>
          <w:sz w:val="20"/>
          <w:szCs w:val="20"/>
          <w:lang w:val="en-GB"/>
        </w:rPr>
      </w:pPr>
      <w:r w:rsidRPr="00A630A5">
        <w:rPr>
          <w:rFonts w:ascii="Century Gothic" w:hAnsi="Century Gothic"/>
          <w:sz w:val="20"/>
          <w:szCs w:val="20"/>
          <w:lang w:val="en-GB"/>
        </w:rPr>
        <w:t>Stage II (4-6 October 2025) - no more than 12 participants will be admitted in each speciality. In special cases, the Jury may increase the number of qualified participants by 1 person in each speciality.</w:t>
      </w:r>
    </w:p>
    <w:p w14:paraId="7571F909" w14:textId="5CE2F946" w:rsidR="00A630A5" w:rsidRDefault="00A630A5" w:rsidP="009D2A26">
      <w:pPr>
        <w:pStyle w:val="Akapitzlist"/>
        <w:numPr>
          <w:ilvl w:val="0"/>
          <w:numId w:val="13"/>
        </w:numPr>
        <w:jc w:val="both"/>
        <w:rPr>
          <w:rFonts w:ascii="Century Gothic" w:hAnsi="Century Gothic"/>
          <w:sz w:val="20"/>
          <w:szCs w:val="20"/>
          <w:lang w:val="en-GB"/>
        </w:rPr>
      </w:pPr>
      <w:r w:rsidRPr="00A630A5">
        <w:rPr>
          <w:rFonts w:ascii="Century Gothic" w:hAnsi="Century Gothic"/>
          <w:sz w:val="20"/>
          <w:szCs w:val="20"/>
          <w:lang w:val="en-GB"/>
        </w:rPr>
        <w:t xml:space="preserve">Stage III (7-9 October 2025) - no more than 4 participants will be admitted in each speciality. In special cases, the Jury may increase the number of qualified participants by 1 person in each speciality. </w:t>
      </w:r>
      <w:r>
        <w:rPr>
          <w:rFonts w:ascii="Century Gothic" w:hAnsi="Century Gothic"/>
          <w:sz w:val="20"/>
          <w:szCs w:val="20"/>
          <w:lang w:val="en-GB"/>
        </w:rPr>
        <w:t xml:space="preserve">The performances within Stage III will be </w:t>
      </w:r>
      <w:r w:rsidRPr="00A630A5">
        <w:rPr>
          <w:rFonts w:ascii="Century Gothic" w:hAnsi="Century Gothic"/>
          <w:sz w:val="20"/>
          <w:szCs w:val="20"/>
          <w:lang w:val="en-GB"/>
        </w:rPr>
        <w:t xml:space="preserve"> accompani</w:t>
      </w:r>
      <w:r>
        <w:rPr>
          <w:rFonts w:ascii="Century Gothic" w:hAnsi="Century Gothic"/>
          <w:sz w:val="20"/>
          <w:szCs w:val="20"/>
          <w:lang w:val="en-GB"/>
        </w:rPr>
        <w:t>ed by</w:t>
      </w:r>
      <w:r w:rsidRPr="00A630A5">
        <w:rPr>
          <w:rFonts w:ascii="Century Gothic" w:hAnsi="Century Gothic"/>
          <w:sz w:val="20"/>
          <w:szCs w:val="20"/>
          <w:lang w:val="en-GB"/>
        </w:rPr>
        <w:t xml:space="preserve"> the Zabrze Philharmonic Symphony Orchestra conducted by Sławomir Chrzanowski. The organiser shall provide one rehearsal with the orchestra to qualified participants.</w:t>
      </w:r>
    </w:p>
    <w:p w14:paraId="7C643367" w14:textId="77777777" w:rsidR="009D2A26" w:rsidRDefault="009D2A26" w:rsidP="009D2A26">
      <w:pPr>
        <w:spacing w:after="0"/>
        <w:jc w:val="both"/>
        <w:rPr>
          <w:rFonts w:ascii="Century Gothic" w:hAnsi="Century Gothic"/>
          <w:sz w:val="20"/>
          <w:szCs w:val="20"/>
          <w:lang w:val="en-GB"/>
        </w:rPr>
      </w:pPr>
      <w:r w:rsidRPr="009D2A26">
        <w:rPr>
          <w:rFonts w:ascii="Century Gothic" w:hAnsi="Century Gothic"/>
          <w:sz w:val="20"/>
          <w:szCs w:val="20"/>
          <w:lang w:val="en-GB"/>
        </w:rPr>
        <w:t>3</w:t>
      </w:r>
      <w:r>
        <w:rPr>
          <w:rFonts w:ascii="Century Gothic" w:hAnsi="Century Gothic"/>
          <w:sz w:val="20"/>
          <w:szCs w:val="20"/>
          <w:lang w:val="en-GB"/>
        </w:rPr>
        <w:t>.</w:t>
      </w:r>
      <w:r w:rsidRPr="009D2A26">
        <w:rPr>
          <w:rFonts w:ascii="Century Gothic" w:hAnsi="Century Gothic"/>
          <w:sz w:val="20"/>
          <w:szCs w:val="20"/>
          <w:lang w:val="en-GB"/>
        </w:rPr>
        <w:t xml:space="preserve"> Participants are obliged to arrive at least 1 hour before the auditions of each stage of the Competition. </w:t>
      </w:r>
    </w:p>
    <w:p w14:paraId="5B2BAEF8" w14:textId="613D0135" w:rsidR="009D2A26" w:rsidRDefault="009D2A26" w:rsidP="009D2A26">
      <w:pPr>
        <w:spacing w:after="0"/>
        <w:jc w:val="both"/>
        <w:rPr>
          <w:rFonts w:ascii="Century Gothic" w:hAnsi="Century Gothic"/>
          <w:sz w:val="20"/>
          <w:szCs w:val="20"/>
          <w:lang w:val="en-GB"/>
        </w:rPr>
      </w:pPr>
      <w:r w:rsidRPr="009D2A26">
        <w:rPr>
          <w:rFonts w:ascii="Century Gothic" w:hAnsi="Century Gothic"/>
          <w:sz w:val="20"/>
          <w:szCs w:val="20"/>
          <w:lang w:val="en-GB"/>
        </w:rPr>
        <w:t>4</w:t>
      </w:r>
      <w:r>
        <w:rPr>
          <w:rFonts w:ascii="Century Gothic" w:hAnsi="Century Gothic"/>
          <w:sz w:val="20"/>
          <w:szCs w:val="20"/>
          <w:lang w:val="en-GB"/>
        </w:rPr>
        <w:t>.</w:t>
      </w:r>
      <w:r w:rsidRPr="009D2A26">
        <w:rPr>
          <w:rFonts w:ascii="Century Gothic" w:hAnsi="Century Gothic"/>
          <w:sz w:val="20"/>
          <w:szCs w:val="20"/>
          <w:lang w:val="en-GB"/>
        </w:rPr>
        <w:t xml:space="preserve"> During registration at the Competition Office, the participant is obliged to present an official document confirming his/her identity and date of birth (identity card, passport).</w:t>
      </w:r>
    </w:p>
    <w:p w14:paraId="5F823548" w14:textId="5FBBC60D" w:rsidR="009D2A26" w:rsidRDefault="009D2A26" w:rsidP="009D2A26">
      <w:pPr>
        <w:spacing w:after="0"/>
        <w:jc w:val="both"/>
        <w:rPr>
          <w:rFonts w:ascii="Century Gothic" w:hAnsi="Century Gothic"/>
          <w:sz w:val="20"/>
          <w:szCs w:val="20"/>
          <w:lang w:val="en-GB"/>
        </w:rPr>
      </w:pPr>
      <w:r w:rsidRPr="009D2A26">
        <w:rPr>
          <w:rFonts w:ascii="Century Gothic" w:hAnsi="Century Gothic"/>
          <w:sz w:val="20"/>
          <w:szCs w:val="20"/>
          <w:lang w:val="en-GB"/>
        </w:rPr>
        <w:t xml:space="preserve">5. During all stages of the Competition, the alphabetical order of the auditions shall apply, starting with the letter drawn by the Organiser. For organisational purposes, for important reasons or with the consent of the </w:t>
      </w:r>
      <w:r>
        <w:rPr>
          <w:rFonts w:ascii="Century Gothic" w:hAnsi="Century Gothic"/>
          <w:sz w:val="20"/>
          <w:szCs w:val="20"/>
          <w:lang w:val="en-GB"/>
        </w:rPr>
        <w:t>Chairman</w:t>
      </w:r>
      <w:r w:rsidRPr="009D2A26">
        <w:rPr>
          <w:rFonts w:ascii="Century Gothic" w:hAnsi="Century Gothic"/>
          <w:sz w:val="20"/>
          <w:szCs w:val="20"/>
          <w:lang w:val="en-GB"/>
        </w:rPr>
        <w:t xml:space="preserve"> of the Jury, the Competition Office has the right to </w:t>
      </w:r>
      <w:r>
        <w:rPr>
          <w:rFonts w:ascii="Century Gothic" w:hAnsi="Century Gothic"/>
          <w:sz w:val="20"/>
          <w:szCs w:val="20"/>
          <w:lang w:val="en-GB"/>
        </w:rPr>
        <w:t>introduce</w:t>
      </w:r>
      <w:r w:rsidRPr="009D2A26">
        <w:rPr>
          <w:rFonts w:ascii="Century Gothic" w:hAnsi="Century Gothic"/>
          <w:sz w:val="20"/>
          <w:szCs w:val="20"/>
          <w:lang w:val="en-GB"/>
        </w:rPr>
        <w:t xml:space="preserve"> changes to the order of auditions within one day. The order of auditions in the form of a list will be p</w:t>
      </w:r>
      <w:r>
        <w:rPr>
          <w:rFonts w:ascii="Century Gothic" w:hAnsi="Century Gothic"/>
          <w:sz w:val="20"/>
          <w:szCs w:val="20"/>
          <w:lang w:val="en-GB"/>
        </w:rPr>
        <w:t>ublished</w:t>
      </w:r>
      <w:r w:rsidRPr="009D2A26">
        <w:rPr>
          <w:rFonts w:ascii="Century Gothic" w:hAnsi="Century Gothic"/>
          <w:sz w:val="20"/>
          <w:szCs w:val="20"/>
          <w:lang w:val="en-GB"/>
        </w:rPr>
        <w:t xml:space="preserve"> each time on the day </w:t>
      </w:r>
      <w:r>
        <w:rPr>
          <w:rFonts w:ascii="Century Gothic" w:hAnsi="Century Gothic"/>
          <w:sz w:val="20"/>
          <w:szCs w:val="20"/>
          <w:lang w:val="en-GB"/>
        </w:rPr>
        <w:t>preceding</w:t>
      </w:r>
      <w:r w:rsidRPr="009D2A26">
        <w:rPr>
          <w:rFonts w:ascii="Century Gothic" w:hAnsi="Century Gothic"/>
          <w:sz w:val="20"/>
          <w:szCs w:val="20"/>
          <w:lang w:val="en-GB"/>
        </w:rPr>
        <w:t xml:space="preserve"> the audition in the following </w:t>
      </w:r>
      <w:r>
        <w:rPr>
          <w:rFonts w:ascii="Century Gothic" w:hAnsi="Century Gothic"/>
          <w:sz w:val="20"/>
          <w:szCs w:val="20"/>
          <w:lang w:val="en-GB"/>
        </w:rPr>
        <w:t>locations</w:t>
      </w:r>
      <w:r w:rsidRPr="009D2A26">
        <w:rPr>
          <w:rFonts w:ascii="Century Gothic" w:hAnsi="Century Gothic"/>
          <w:sz w:val="20"/>
          <w:szCs w:val="20"/>
          <w:lang w:val="en-GB"/>
        </w:rPr>
        <w:t>:</w:t>
      </w:r>
    </w:p>
    <w:p w14:paraId="1617034D" w14:textId="35A4A837" w:rsidR="009D2A26" w:rsidRPr="009D2A26" w:rsidRDefault="009D2A26" w:rsidP="009D2A26">
      <w:pPr>
        <w:pStyle w:val="Akapitzlist"/>
        <w:numPr>
          <w:ilvl w:val="0"/>
          <w:numId w:val="17"/>
        </w:numPr>
        <w:spacing w:after="0"/>
        <w:jc w:val="both"/>
        <w:rPr>
          <w:rFonts w:ascii="Century Gothic" w:hAnsi="Century Gothic"/>
          <w:sz w:val="20"/>
          <w:szCs w:val="20"/>
          <w:lang w:val="en-GB"/>
        </w:rPr>
      </w:pPr>
      <w:proofErr w:type="spellStart"/>
      <w:r w:rsidRPr="009D2A26">
        <w:rPr>
          <w:rFonts w:ascii="Century Gothic" w:hAnsi="Century Gothic"/>
          <w:sz w:val="20"/>
          <w:szCs w:val="20"/>
          <w:lang w:val="en-GB"/>
        </w:rPr>
        <w:t>Zagłębie</w:t>
      </w:r>
      <w:proofErr w:type="spellEnd"/>
      <w:r w:rsidRPr="009D2A26">
        <w:rPr>
          <w:rFonts w:ascii="Century Gothic" w:hAnsi="Century Gothic"/>
          <w:sz w:val="20"/>
          <w:szCs w:val="20"/>
          <w:lang w:val="en-GB"/>
        </w:rPr>
        <w:t xml:space="preserve"> Palace of Culture </w:t>
      </w:r>
    </w:p>
    <w:p w14:paraId="0BE66490" w14:textId="2A55D90F" w:rsidR="009D2A26" w:rsidRPr="009D2A26" w:rsidRDefault="009D2A26" w:rsidP="009D2A26">
      <w:pPr>
        <w:pStyle w:val="Akapitzlist"/>
        <w:numPr>
          <w:ilvl w:val="0"/>
          <w:numId w:val="17"/>
        </w:numPr>
        <w:spacing w:after="0"/>
        <w:jc w:val="both"/>
        <w:rPr>
          <w:rFonts w:ascii="Century Gothic" w:hAnsi="Century Gothic"/>
          <w:sz w:val="20"/>
          <w:szCs w:val="20"/>
          <w:lang w:val="en-GB"/>
        </w:rPr>
      </w:pPr>
      <w:r w:rsidRPr="009D2A26">
        <w:rPr>
          <w:rFonts w:ascii="Century Gothic" w:hAnsi="Century Gothic"/>
          <w:sz w:val="20"/>
          <w:szCs w:val="20"/>
          <w:lang w:val="en-GB"/>
        </w:rPr>
        <w:t xml:space="preserve">Karol Szymanowski Academy of Music in Katowice </w:t>
      </w:r>
    </w:p>
    <w:p w14:paraId="20AC95A5" w14:textId="2730E975" w:rsidR="009D2A26" w:rsidRPr="009D2A26" w:rsidRDefault="009D2A26" w:rsidP="009D2A26">
      <w:pPr>
        <w:pStyle w:val="Akapitzlist"/>
        <w:numPr>
          <w:ilvl w:val="0"/>
          <w:numId w:val="17"/>
        </w:numPr>
        <w:spacing w:after="0"/>
        <w:jc w:val="both"/>
        <w:rPr>
          <w:rFonts w:ascii="Century Gothic" w:hAnsi="Century Gothic"/>
          <w:sz w:val="20"/>
          <w:szCs w:val="20"/>
          <w:lang w:val="en-GB"/>
        </w:rPr>
      </w:pPr>
      <w:r w:rsidRPr="009D2A26">
        <w:rPr>
          <w:rFonts w:ascii="Century Gothic" w:hAnsi="Century Gothic"/>
          <w:sz w:val="20"/>
          <w:szCs w:val="20"/>
          <w:lang w:val="en-GB"/>
        </w:rPr>
        <w:t xml:space="preserve">place of accommodation for participants </w:t>
      </w:r>
    </w:p>
    <w:p w14:paraId="5D148725" w14:textId="0C70E0EA" w:rsidR="009D2A26" w:rsidRDefault="009D2A26" w:rsidP="009D2A26">
      <w:pPr>
        <w:pStyle w:val="Akapitzlist"/>
        <w:numPr>
          <w:ilvl w:val="0"/>
          <w:numId w:val="17"/>
        </w:numPr>
        <w:spacing w:after="0"/>
        <w:jc w:val="both"/>
        <w:rPr>
          <w:rFonts w:ascii="Century Gothic" w:hAnsi="Century Gothic"/>
          <w:sz w:val="20"/>
          <w:szCs w:val="20"/>
          <w:lang w:val="en-GB"/>
        </w:rPr>
      </w:pPr>
      <w:r w:rsidRPr="009D2A26">
        <w:rPr>
          <w:rFonts w:ascii="Century Gothic" w:hAnsi="Century Gothic"/>
          <w:sz w:val="20"/>
          <w:szCs w:val="20"/>
          <w:lang w:val="en-GB"/>
        </w:rPr>
        <w:t>spisakfestiwal.palac.art.pl (spisakfestival.palac.art.pl)</w:t>
      </w:r>
      <w:r>
        <w:rPr>
          <w:rFonts w:ascii="Century Gothic" w:hAnsi="Century Gothic"/>
          <w:sz w:val="20"/>
          <w:szCs w:val="20"/>
          <w:lang w:val="en-GB"/>
        </w:rPr>
        <w:t xml:space="preserve"> website</w:t>
      </w:r>
    </w:p>
    <w:p w14:paraId="452F0B10" w14:textId="77777777" w:rsidR="00705A31" w:rsidRP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6. The Concert of Laureates will take place on 10 October 2025. Prizes and distinctions will</w:t>
      </w:r>
    </w:p>
    <w:p w14:paraId="3975F3C2" w14:textId="6DF1F12A" w:rsid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lastRenderedPageBreak/>
        <w:t xml:space="preserve">be officially awarded during the Concert of Laureates. All </w:t>
      </w:r>
      <w:r>
        <w:rPr>
          <w:rFonts w:ascii="Century Gothic" w:hAnsi="Century Gothic"/>
          <w:sz w:val="20"/>
          <w:szCs w:val="20"/>
          <w:lang w:val="en-GB"/>
        </w:rPr>
        <w:t>laureates</w:t>
      </w:r>
      <w:r w:rsidRPr="00705A31">
        <w:rPr>
          <w:rFonts w:ascii="Century Gothic" w:hAnsi="Century Gothic"/>
          <w:sz w:val="20"/>
          <w:szCs w:val="20"/>
          <w:lang w:val="en-GB"/>
        </w:rPr>
        <w:t xml:space="preserve"> are obliged to attend the Concert of Laureates without additional gratification. Absence is equivalent to resignation from the cash prize awarded. The programme will be determined by the Jury in consultation with the laureates. </w:t>
      </w:r>
      <w:r>
        <w:rPr>
          <w:rFonts w:ascii="Century Gothic" w:hAnsi="Century Gothic"/>
          <w:sz w:val="20"/>
          <w:szCs w:val="20"/>
          <w:lang w:val="en-GB"/>
        </w:rPr>
        <w:t>The l</w:t>
      </w:r>
      <w:r w:rsidRPr="00705A31">
        <w:rPr>
          <w:rFonts w:ascii="Century Gothic" w:hAnsi="Century Gothic"/>
          <w:sz w:val="20"/>
          <w:szCs w:val="20"/>
          <w:lang w:val="en-GB"/>
        </w:rPr>
        <w:t>aureates are obliged to perform the programme in line with the aforementioned arrangements.</w:t>
      </w:r>
    </w:p>
    <w:p w14:paraId="0C4350DB" w14:textId="77777777" w:rsidR="00705A31" w:rsidRDefault="00705A31" w:rsidP="00705A31">
      <w:pPr>
        <w:spacing w:after="0"/>
        <w:jc w:val="both"/>
        <w:rPr>
          <w:rFonts w:ascii="Century Gothic" w:hAnsi="Century Gothic"/>
          <w:sz w:val="20"/>
          <w:szCs w:val="20"/>
          <w:lang w:val="en-GB"/>
        </w:rPr>
      </w:pPr>
    </w:p>
    <w:p w14:paraId="167B00ED" w14:textId="62EA7684" w:rsidR="00705A31" w:rsidRPr="00705A31" w:rsidRDefault="00705A31" w:rsidP="00705A31">
      <w:pPr>
        <w:pStyle w:val="Akapitzlist"/>
        <w:numPr>
          <w:ilvl w:val="0"/>
          <w:numId w:val="1"/>
        </w:numPr>
        <w:spacing w:after="0"/>
        <w:jc w:val="both"/>
        <w:rPr>
          <w:rFonts w:ascii="Century Gothic" w:hAnsi="Century Gothic"/>
          <w:sz w:val="20"/>
          <w:szCs w:val="20"/>
          <w:lang w:val="en-GB"/>
        </w:rPr>
      </w:pPr>
      <w:r w:rsidRPr="00705A31">
        <w:rPr>
          <w:rFonts w:ascii="Century Gothic" w:hAnsi="Century Gothic"/>
          <w:sz w:val="20"/>
          <w:szCs w:val="20"/>
          <w:lang w:val="en-GB"/>
        </w:rPr>
        <w:t>ACCOMMODATION</w:t>
      </w:r>
    </w:p>
    <w:p w14:paraId="75D72BBA" w14:textId="70833276" w:rsidR="00705A31" w:rsidRP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1. The Organiser shall guarantee</w:t>
      </w:r>
      <w:r>
        <w:rPr>
          <w:rFonts w:ascii="Century Gothic" w:hAnsi="Century Gothic"/>
          <w:sz w:val="20"/>
          <w:szCs w:val="20"/>
          <w:lang w:val="en-GB"/>
        </w:rPr>
        <w:t xml:space="preserve"> the</w:t>
      </w:r>
      <w:r w:rsidRPr="00705A31">
        <w:rPr>
          <w:rFonts w:ascii="Century Gothic" w:hAnsi="Century Gothic"/>
          <w:sz w:val="20"/>
          <w:szCs w:val="20"/>
          <w:lang w:val="en-GB"/>
        </w:rPr>
        <w:t xml:space="preserve"> stay and cover the accommodation costs for all</w:t>
      </w:r>
      <w:r>
        <w:rPr>
          <w:rFonts w:ascii="Century Gothic" w:hAnsi="Century Gothic"/>
          <w:sz w:val="20"/>
          <w:szCs w:val="20"/>
          <w:lang w:val="en-GB"/>
        </w:rPr>
        <w:t xml:space="preserve"> </w:t>
      </w:r>
      <w:r w:rsidRPr="00705A31">
        <w:rPr>
          <w:rFonts w:ascii="Century Gothic" w:hAnsi="Century Gothic"/>
          <w:sz w:val="20"/>
          <w:szCs w:val="20"/>
          <w:lang w:val="en-GB"/>
        </w:rPr>
        <w:t>participants for the period of participation in the Competition. The Organiser shall not</w:t>
      </w:r>
      <w:r>
        <w:rPr>
          <w:rFonts w:ascii="Century Gothic" w:hAnsi="Century Gothic"/>
          <w:sz w:val="20"/>
          <w:szCs w:val="20"/>
          <w:lang w:val="en-GB"/>
        </w:rPr>
        <w:t xml:space="preserve"> </w:t>
      </w:r>
      <w:r w:rsidRPr="00705A31">
        <w:rPr>
          <w:rFonts w:ascii="Century Gothic" w:hAnsi="Century Gothic"/>
          <w:sz w:val="20"/>
          <w:szCs w:val="20"/>
          <w:lang w:val="en-GB"/>
        </w:rPr>
        <w:t>guarantee stay for any persons accompanying the participants.</w:t>
      </w:r>
    </w:p>
    <w:p w14:paraId="5AB564B2" w14:textId="77777777" w:rsidR="00705A31" w:rsidRP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2. The participants shall cover the individual costs of travel and meals.</w:t>
      </w:r>
    </w:p>
    <w:p w14:paraId="18F23242" w14:textId="03E1DBE0" w:rsidR="00705A31" w:rsidRP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3. The Organiser does not provide any support in obtaining a visa. Upon a participant’s</w:t>
      </w:r>
      <w:r>
        <w:rPr>
          <w:rFonts w:ascii="Century Gothic" w:hAnsi="Century Gothic"/>
          <w:sz w:val="20"/>
          <w:szCs w:val="20"/>
          <w:lang w:val="en-GB"/>
        </w:rPr>
        <w:t xml:space="preserve"> </w:t>
      </w:r>
      <w:r w:rsidRPr="00705A31">
        <w:rPr>
          <w:rFonts w:ascii="Century Gothic" w:hAnsi="Century Gothic"/>
          <w:sz w:val="20"/>
          <w:szCs w:val="20"/>
          <w:lang w:val="en-GB"/>
        </w:rPr>
        <w:t>individual request, the Organiser may issue a certificate of participation in the Competition.</w:t>
      </w:r>
    </w:p>
    <w:p w14:paraId="425E67FD" w14:textId="336F0A7C" w:rsid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4. The Organiser does not provide any support in obtaining a health insurance for the</w:t>
      </w:r>
      <w:r>
        <w:rPr>
          <w:rFonts w:ascii="Century Gothic" w:hAnsi="Century Gothic"/>
          <w:sz w:val="20"/>
          <w:szCs w:val="20"/>
          <w:lang w:val="en-GB"/>
        </w:rPr>
        <w:t xml:space="preserve"> </w:t>
      </w:r>
      <w:r w:rsidRPr="00705A31">
        <w:rPr>
          <w:rFonts w:ascii="Century Gothic" w:hAnsi="Century Gothic"/>
          <w:sz w:val="20"/>
          <w:szCs w:val="20"/>
          <w:lang w:val="en-GB"/>
        </w:rPr>
        <w:t>period of</w:t>
      </w:r>
      <w:r>
        <w:rPr>
          <w:rFonts w:ascii="Century Gothic" w:hAnsi="Century Gothic"/>
          <w:sz w:val="20"/>
          <w:szCs w:val="20"/>
          <w:lang w:val="en-GB"/>
        </w:rPr>
        <w:t xml:space="preserve"> </w:t>
      </w:r>
      <w:r w:rsidRPr="00705A31">
        <w:rPr>
          <w:rFonts w:ascii="Century Gothic" w:hAnsi="Century Gothic"/>
          <w:sz w:val="20"/>
          <w:szCs w:val="20"/>
          <w:lang w:val="en-GB"/>
        </w:rPr>
        <w:t>stay in Poland. It is recommended to possess the above-mentioned insurance</w:t>
      </w:r>
      <w:r>
        <w:rPr>
          <w:rFonts w:ascii="Century Gothic" w:hAnsi="Century Gothic"/>
          <w:sz w:val="20"/>
          <w:szCs w:val="20"/>
          <w:lang w:val="en-GB"/>
        </w:rPr>
        <w:t xml:space="preserve"> </w:t>
      </w:r>
      <w:r w:rsidRPr="00705A31">
        <w:rPr>
          <w:rFonts w:ascii="Century Gothic" w:hAnsi="Century Gothic"/>
          <w:sz w:val="20"/>
          <w:szCs w:val="20"/>
          <w:lang w:val="en-GB"/>
        </w:rPr>
        <w:t>due to unforeseeable accidents.</w:t>
      </w:r>
    </w:p>
    <w:p w14:paraId="714DF3D8" w14:textId="77777777" w:rsidR="00705A31" w:rsidRDefault="00705A31" w:rsidP="00705A31">
      <w:pPr>
        <w:spacing w:after="0"/>
        <w:jc w:val="both"/>
        <w:rPr>
          <w:rFonts w:ascii="Century Gothic" w:hAnsi="Century Gothic"/>
          <w:sz w:val="20"/>
          <w:szCs w:val="20"/>
          <w:lang w:val="en-GB"/>
        </w:rPr>
      </w:pPr>
    </w:p>
    <w:p w14:paraId="1A2A7629" w14:textId="71336ADD" w:rsidR="00705A31" w:rsidRPr="00705A31" w:rsidRDefault="00705A31" w:rsidP="00705A31">
      <w:pPr>
        <w:pStyle w:val="Akapitzlist"/>
        <w:numPr>
          <w:ilvl w:val="0"/>
          <w:numId w:val="1"/>
        </w:numPr>
        <w:spacing w:after="0"/>
        <w:jc w:val="both"/>
        <w:rPr>
          <w:rFonts w:ascii="Century Gothic" w:hAnsi="Century Gothic"/>
          <w:sz w:val="20"/>
          <w:szCs w:val="20"/>
          <w:lang w:val="en-GB"/>
        </w:rPr>
      </w:pPr>
      <w:r w:rsidRPr="00705A31">
        <w:rPr>
          <w:rFonts w:ascii="Century Gothic" w:hAnsi="Century Gothic"/>
          <w:sz w:val="20"/>
          <w:szCs w:val="20"/>
          <w:lang w:val="en-GB"/>
        </w:rPr>
        <w:t>JURY</w:t>
      </w:r>
    </w:p>
    <w:p w14:paraId="6A03D204" w14:textId="77777777" w:rsidR="00705A31" w:rsidRP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1. The Jury of the Competition consists of outstanding artists – Polish and foreign musicians.</w:t>
      </w:r>
    </w:p>
    <w:p w14:paraId="2FC2821F" w14:textId="78614FE2" w:rsidR="00705A31" w:rsidRP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2. The composition of the Jury shall be made public before the beginning of the</w:t>
      </w:r>
      <w:r>
        <w:rPr>
          <w:rFonts w:ascii="Century Gothic" w:hAnsi="Century Gothic"/>
          <w:sz w:val="20"/>
          <w:szCs w:val="20"/>
          <w:lang w:val="en-GB"/>
        </w:rPr>
        <w:t xml:space="preserve"> </w:t>
      </w:r>
      <w:r w:rsidRPr="00705A31">
        <w:rPr>
          <w:rFonts w:ascii="Century Gothic" w:hAnsi="Century Gothic"/>
          <w:sz w:val="20"/>
          <w:szCs w:val="20"/>
          <w:lang w:val="en-GB"/>
        </w:rPr>
        <w:t>Competition.</w:t>
      </w:r>
    </w:p>
    <w:p w14:paraId="1CF2DA6B" w14:textId="38E1FC4B" w:rsidR="00705A31" w:rsidRP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3. The Jury Regulations shall be determined during the first session of the Jury, before the</w:t>
      </w:r>
      <w:r>
        <w:rPr>
          <w:rFonts w:ascii="Century Gothic" w:hAnsi="Century Gothic"/>
          <w:sz w:val="20"/>
          <w:szCs w:val="20"/>
          <w:lang w:val="en-GB"/>
        </w:rPr>
        <w:t xml:space="preserve"> </w:t>
      </w:r>
      <w:r w:rsidRPr="00705A31">
        <w:rPr>
          <w:rFonts w:ascii="Century Gothic" w:hAnsi="Century Gothic"/>
          <w:sz w:val="20"/>
          <w:szCs w:val="20"/>
          <w:lang w:val="en-GB"/>
        </w:rPr>
        <w:t>beginning of competition auditions.</w:t>
      </w:r>
    </w:p>
    <w:p w14:paraId="66A10084" w14:textId="4C58C0FB" w:rsidR="00705A31" w:rsidRP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4. The score awarded by the Jury may be published after each stage of the Competition.</w:t>
      </w:r>
      <w:r>
        <w:rPr>
          <w:rFonts w:ascii="Century Gothic" w:hAnsi="Century Gothic"/>
          <w:sz w:val="20"/>
          <w:szCs w:val="20"/>
          <w:lang w:val="en-GB"/>
        </w:rPr>
        <w:t xml:space="preserve"> </w:t>
      </w:r>
      <w:r w:rsidRPr="00705A31">
        <w:rPr>
          <w:rFonts w:ascii="Century Gothic" w:hAnsi="Century Gothic"/>
          <w:sz w:val="20"/>
          <w:szCs w:val="20"/>
          <w:lang w:val="en-GB"/>
        </w:rPr>
        <w:t xml:space="preserve">The results of the Competition are the average of </w:t>
      </w:r>
      <w:r w:rsidR="0043792F">
        <w:rPr>
          <w:rFonts w:ascii="Century Gothic" w:hAnsi="Century Gothic"/>
          <w:sz w:val="20"/>
          <w:szCs w:val="20"/>
          <w:lang w:val="en-GB"/>
        </w:rPr>
        <w:t>Stage II and Stage III</w:t>
      </w:r>
      <w:r w:rsidRPr="00705A31">
        <w:rPr>
          <w:rFonts w:ascii="Century Gothic" w:hAnsi="Century Gothic"/>
          <w:sz w:val="20"/>
          <w:szCs w:val="20"/>
          <w:lang w:val="en-GB"/>
        </w:rPr>
        <w:t xml:space="preserve"> of auditions.</w:t>
      </w:r>
    </w:p>
    <w:p w14:paraId="0298B29F" w14:textId="499DB4D3" w:rsidR="00705A31" w:rsidRDefault="00705A31" w:rsidP="00705A31">
      <w:pPr>
        <w:spacing w:after="0"/>
        <w:jc w:val="both"/>
        <w:rPr>
          <w:rFonts w:ascii="Century Gothic" w:hAnsi="Century Gothic"/>
          <w:sz w:val="20"/>
          <w:szCs w:val="20"/>
          <w:lang w:val="en-GB"/>
        </w:rPr>
      </w:pPr>
      <w:r w:rsidRPr="00705A31">
        <w:rPr>
          <w:rFonts w:ascii="Century Gothic" w:hAnsi="Century Gothic"/>
          <w:sz w:val="20"/>
          <w:szCs w:val="20"/>
          <w:lang w:val="en-GB"/>
        </w:rPr>
        <w:t>5. The decisions of the Jury are irrevocable and unappealable.</w:t>
      </w:r>
    </w:p>
    <w:p w14:paraId="304260F3" w14:textId="77777777" w:rsidR="0043792F" w:rsidRDefault="0043792F" w:rsidP="00705A31">
      <w:pPr>
        <w:spacing w:after="0"/>
        <w:jc w:val="both"/>
        <w:rPr>
          <w:rFonts w:ascii="Century Gothic" w:hAnsi="Century Gothic"/>
          <w:sz w:val="20"/>
          <w:szCs w:val="20"/>
          <w:lang w:val="en-GB"/>
        </w:rPr>
      </w:pPr>
    </w:p>
    <w:p w14:paraId="3E2C68C8" w14:textId="63A74F67" w:rsidR="0043792F" w:rsidRPr="0043792F" w:rsidRDefault="0043792F" w:rsidP="0043792F">
      <w:pPr>
        <w:pStyle w:val="Akapitzlist"/>
        <w:numPr>
          <w:ilvl w:val="0"/>
          <w:numId w:val="1"/>
        </w:numPr>
        <w:spacing w:after="0"/>
        <w:jc w:val="both"/>
        <w:rPr>
          <w:rFonts w:ascii="Century Gothic" w:hAnsi="Century Gothic"/>
          <w:sz w:val="20"/>
          <w:szCs w:val="20"/>
          <w:lang w:val="en-GB"/>
        </w:rPr>
      </w:pPr>
      <w:r w:rsidRPr="0043792F">
        <w:rPr>
          <w:rFonts w:ascii="Century Gothic" w:hAnsi="Century Gothic"/>
          <w:sz w:val="20"/>
          <w:szCs w:val="20"/>
          <w:lang w:val="en-GB"/>
        </w:rPr>
        <w:t>PRIZES</w:t>
      </w:r>
    </w:p>
    <w:p w14:paraId="48BCA68F" w14:textId="77777777" w:rsidR="0043792F" w:rsidRP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1. All participants are awarded with diplomas:</w:t>
      </w:r>
    </w:p>
    <w:p w14:paraId="084E96FE" w14:textId="6A689587" w:rsidR="0043792F" w:rsidRP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xml:space="preserve">• </w:t>
      </w:r>
      <w:r>
        <w:rPr>
          <w:rFonts w:ascii="Century Gothic" w:hAnsi="Century Gothic"/>
          <w:sz w:val="20"/>
          <w:szCs w:val="20"/>
          <w:lang w:val="en-GB"/>
        </w:rPr>
        <w:t>Stage I</w:t>
      </w:r>
      <w:r w:rsidRPr="0043792F">
        <w:rPr>
          <w:rFonts w:ascii="Century Gothic" w:hAnsi="Century Gothic"/>
          <w:sz w:val="20"/>
          <w:szCs w:val="20"/>
          <w:lang w:val="en-GB"/>
        </w:rPr>
        <w:t xml:space="preserve"> – participation diploma</w:t>
      </w:r>
    </w:p>
    <w:p w14:paraId="4A0335FC" w14:textId="573B48FD" w:rsidR="0043792F" w:rsidRP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xml:space="preserve">• </w:t>
      </w:r>
      <w:r>
        <w:rPr>
          <w:rFonts w:ascii="Century Gothic" w:hAnsi="Century Gothic"/>
          <w:sz w:val="20"/>
          <w:szCs w:val="20"/>
          <w:lang w:val="en-GB"/>
        </w:rPr>
        <w:t>Stag</w:t>
      </w:r>
      <w:r w:rsidR="00236790">
        <w:rPr>
          <w:rFonts w:ascii="Century Gothic" w:hAnsi="Century Gothic"/>
          <w:sz w:val="20"/>
          <w:szCs w:val="20"/>
          <w:lang w:val="en-GB"/>
        </w:rPr>
        <w:t>e</w:t>
      </w:r>
      <w:r>
        <w:rPr>
          <w:rFonts w:ascii="Century Gothic" w:hAnsi="Century Gothic"/>
          <w:sz w:val="20"/>
          <w:szCs w:val="20"/>
          <w:lang w:val="en-GB"/>
        </w:rPr>
        <w:t xml:space="preserve"> II</w:t>
      </w:r>
      <w:r w:rsidRPr="0043792F">
        <w:rPr>
          <w:rFonts w:ascii="Century Gothic" w:hAnsi="Century Gothic"/>
          <w:sz w:val="20"/>
          <w:szCs w:val="20"/>
          <w:lang w:val="en-GB"/>
        </w:rPr>
        <w:t xml:space="preserve"> – semi-finalist diploma</w:t>
      </w:r>
    </w:p>
    <w:p w14:paraId="21B49E50" w14:textId="7E66DF4D" w:rsid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xml:space="preserve">• </w:t>
      </w:r>
      <w:r>
        <w:rPr>
          <w:rFonts w:ascii="Century Gothic" w:hAnsi="Century Gothic"/>
          <w:sz w:val="20"/>
          <w:szCs w:val="20"/>
          <w:lang w:val="en-GB"/>
        </w:rPr>
        <w:t>Stage III</w:t>
      </w:r>
      <w:r w:rsidRPr="0043792F">
        <w:rPr>
          <w:rFonts w:ascii="Century Gothic" w:hAnsi="Century Gothic"/>
          <w:sz w:val="20"/>
          <w:szCs w:val="20"/>
          <w:lang w:val="en-GB"/>
        </w:rPr>
        <w:t xml:space="preserve"> – finalist diploma</w:t>
      </w:r>
    </w:p>
    <w:p w14:paraId="7D893109" w14:textId="447FBFCD" w:rsidR="0043792F" w:rsidRP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xml:space="preserve">2. </w:t>
      </w:r>
      <w:r w:rsidR="00A20436">
        <w:rPr>
          <w:rFonts w:ascii="Century Gothic" w:hAnsi="Century Gothic"/>
          <w:sz w:val="20"/>
          <w:szCs w:val="20"/>
          <w:lang w:val="en-GB"/>
        </w:rPr>
        <w:t>T</w:t>
      </w:r>
      <w:r w:rsidRPr="0043792F">
        <w:rPr>
          <w:rFonts w:ascii="Century Gothic" w:hAnsi="Century Gothic"/>
          <w:sz w:val="20"/>
          <w:szCs w:val="20"/>
          <w:lang w:val="en-GB"/>
        </w:rPr>
        <w:t>he finalists in each special</w:t>
      </w:r>
      <w:r w:rsidR="00A20436">
        <w:rPr>
          <w:rFonts w:ascii="Century Gothic" w:hAnsi="Century Gothic"/>
          <w:sz w:val="20"/>
          <w:szCs w:val="20"/>
          <w:lang w:val="en-GB"/>
        </w:rPr>
        <w:t>i</w:t>
      </w:r>
      <w:r w:rsidRPr="0043792F">
        <w:rPr>
          <w:rFonts w:ascii="Century Gothic" w:hAnsi="Century Gothic"/>
          <w:sz w:val="20"/>
          <w:szCs w:val="20"/>
          <w:lang w:val="en-GB"/>
        </w:rPr>
        <w:t xml:space="preserve">ty may be awarded the following prizes: </w:t>
      </w:r>
    </w:p>
    <w:p w14:paraId="132B2C18" w14:textId="77777777" w:rsidR="0043792F" w:rsidRP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xml:space="preserve">- 1st prize - PLN 16 000 gross and a statuette </w:t>
      </w:r>
    </w:p>
    <w:p w14:paraId="7A475813" w14:textId="77777777" w:rsidR="0043792F" w:rsidRP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xml:space="preserve">- 2nd prize - PLN 12 000 gross and a statuette </w:t>
      </w:r>
    </w:p>
    <w:p w14:paraId="1E0ADC6C" w14:textId="77777777" w:rsidR="0043792F" w:rsidRP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xml:space="preserve">- 3rd prize - PLN 9,000 gross and a statuette </w:t>
      </w:r>
    </w:p>
    <w:p w14:paraId="4F957375" w14:textId="4B918B87" w:rsid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distinction - PLN 6000 gross</w:t>
      </w:r>
    </w:p>
    <w:p w14:paraId="5BDF647B" w14:textId="6635CB17" w:rsid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3. Tax shall be deducted from the prizes in accordance with the applicable law in Poland as of 10 October 2025.</w:t>
      </w:r>
    </w:p>
    <w:p w14:paraId="4AAD88F1" w14:textId="12287C84" w:rsidR="0043792F" w:rsidRDefault="0043792F" w:rsidP="0043792F">
      <w:pPr>
        <w:spacing w:after="0"/>
        <w:jc w:val="both"/>
        <w:rPr>
          <w:rFonts w:ascii="Century Gothic" w:hAnsi="Century Gothic"/>
          <w:sz w:val="20"/>
          <w:szCs w:val="20"/>
          <w:lang w:val="en-GB"/>
        </w:rPr>
      </w:pPr>
      <w:r w:rsidRPr="0043792F">
        <w:rPr>
          <w:rFonts w:ascii="Century Gothic" w:hAnsi="Century Gothic"/>
          <w:sz w:val="20"/>
          <w:szCs w:val="20"/>
          <w:lang w:val="en-GB"/>
        </w:rPr>
        <w:t xml:space="preserve">4. </w:t>
      </w:r>
      <w:r>
        <w:rPr>
          <w:rFonts w:ascii="Century Gothic" w:hAnsi="Century Gothic"/>
          <w:sz w:val="20"/>
          <w:szCs w:val="20"/>
          <w:lang w:val="en-GB"/>
        </w:rPr>
        <w:t>T</w:t>
      </w:r>
      <w:r w:rsidRPr="0043792F">
        <w:rPr>
          <w:rFonts w:ascii="Century Gothic" w:hAnsi="Century Gothic"/>
          <w:sz w:val="20"/>
          <w:szCs w:val="20"/>
          <w:lang w:val="en-GB"/>
        </w:rPr>
        <w:t xml:space="preserve">he cash prizes awarded </w:t>
      </w:r>
      <w:r>
        <w:rPr>
          <w:rFonts w:ascii="Century Gothic" w:hAnsi="Century Gothic"/>
          <w:sz w:val="20"/>
          <w:szCs w:val="20"/>
          <w:lang w:val="en-GB"/>
        </w:rPr>
        <w:t>shall</w:t>
      </w:r>
      <w:r w:rsidRPr="0043792F">
        <w:rPr>
          <w:rFonts w:ascii="Century Gothic" w:hAnsi="Century Gothic"/>
          <w:sz w:val="20"/>
          <w:szCs w:val="20"/>
          <w:lang w:val="en-GB"/>
        </w:rPr>
        <w:t xml:space="preserve"> be transferred to the bank account indicated by the laureate, within 30 days from the </w:t>
      </w:r>
      <w:r>
        <w:rPr>
          <w:rFonts w:ascii="Century Gothic" w:hAnsi="Century Gothic"/>
          <w:sz w:val="20"/>
          <w:szCs w:val="20"/>
          <w:lang w:val="en-GB"/>
        </w:rPr>
        <w:t>end date</w:t>
      </w:r>
      <w:r w:rsidRPr="0043792F">
        <w:rPr>
          <w:rFonts w:ascii="Century Gothic" w:hAnsi="Century Gothic"/>
          <w:sz w:val="20"/>
          <w:szCs w:val="20"/>
          <w:lang w:val="en-GB"/>
        </w:rPr>
        <w:t xml:space="preserve"> of the Competition, provided that correct details are provided to the Organiser, including: the full name of the bank account holder, the full name of the bank and the bank account number to which the prize is to be transferred.</w:t>
      </w:r>
    </w:p>
    <w:p w14:paraId="00A6D064" w14:textId="35D27FD6" w:rsidR="00D47EC0" w:rsidRDefault="00D47EC0" w:rsidP="00D47EC0">
      <w:pPr>
        <w:spacing w:after="0"/>
        <w:jc w:val="both"/>
        <w:rPr>
          <w:rFonts w:ascii="Century Gothic" w:hAnsi="Century Gothic"/>
          <w:sz w:val="20"/>
          <w:szCs w:val="20"/>
          <w:lang w:val="en-GB"/>
        </w:rPr>
      </w:pPr>
      <w:r w:rsidRPr="00D47EC0">
        <w:rPr>
          <w:rFonts w:ascii="Century Gothic" w:hAnsi="Century Gothic"/>
          <w:sz w:val="20"/>
          <w:szCs w:val="20"/>
          <w:lang w:val="en-GB"/>
        </w:rPr>
        <w:t xml:space="preserve">5. </w:t>
      </w:r>
      <w:r>
        <w:rPr>
          <w:rFonts w:ascii="Century Gothic" w:hAnsi="Century Gothic"/>
          <w:sz w:val="20"/>
          <w:szCs w:val="20"/>
          <w:lang w:val="en-GB"/>
        </w:rPr>
        <w:t>The c</w:t>
      </w:r>
      <w:r w:rsidRPr="00D47EC0">
        <w:rPr>
          <w:rFonts w:ascii="Century Gothic" w:hAnsi="Century Gothic"/>
          <w:sz w:val="20"/>
          <w:szCs w:val="20"/>
          <w:lang w:val="en-GB"/>
        </w:rPr>
        <w:t xml:space="preserve">ash prizes awarded in the Competition shall be transferred to the laureates after they have previously provided the Organiser with all the data required to settle the issue of lump-sum income tax, in accordance with art. 30 par. 1 </w:t>
      </w:r>
      <w:r>
        <w:rPr>
          <w:rFonts w:ascii="Century Gothic" w:hAnsi="Century Gothic"/>
          <w:sz w:val="20"/>
          <w:szCs w:val="20"/>
          <w:lang w:val="en-GB"/>
        </w:rPr>
        <w:t>point</w:t>
      </w:r>
      <w:r w:rsidRPr="00D47EC0">
        <w:rPr>
          <w:rFonts w:ascii="Century Gothic" w:hAnsi="Century Gothic"/>
          <w:sz w:val="20"/>
          <w:szCs w:val="20"/>
          <w:lang w:val="en-GB"/>
        </w:rPr>
        <w:t xml:space="preserve"> 2 of the Personal Income Tax Act, in the amount of 10% of the prize value. The Competition Organiser, as the payer, shall remit the lump-sum tax to the competent tax office on behalf of the </w:t>
      </w:r>
      <w:r w:rsidR="00355A29">
        <w:rPr>
          <w:rFonts w:ascii="Century Gothic" w:hAnsi="Century Gothic"/>
          <w:sz w:val="20"/>
          <w:szCs w:val="20"/>
          <w:lang w:val="en-GB"/>
        </w:rPr>
        <w:t>laureates</w:t>
      </w:r>
      <w:r w:rsidRPr="00D47EC0">
        <w:rPr>
          <w:rFonts w:ascii="Century Gothic" w:hAnsi="Century Gothic"/>
          <w:sz w:val="20"/>
          <w:szCs w:val="20"/>
          <w:lang w:val="en-GB"/>
        </w:rPr>
        <w:t>.</w:t>
      </w:r>
    </w:p>
    <w:p w14:paraId="71552749" w14:textId="09792038" w:rsidR="00D47EC0" w:rsidRDefault="00D47EC0" w:rsidP="00D47EC0">
      <w:pPr>
        <w:spacing w:after="0"/>
        <w:jc w:val="both"/>
        <w:rPr>
          <w:rFonts w:ascii="Century Gothic" w:hAnsi="Century Gothic"/>
          <w:sz w:val="20"/>
          <w:szCs w:val="20"/>
          <w:lang w:val="en-GB"/>
        </w:rPr>
      </w:pPr>
      <w:r>
        <w:rPr>
          <w:rFonts w:ascii="Century Gothic" w:hAnsi="Century Gothic"/>
          <w:sz w:val="20"/>
          <w:szCs w:val="20"/>
          <w:lang w:val="en-GB"/>
        </w:rPr>
        <w:t xml:space="preserve">6. </w:t>
      </w:r>
      <w:r w:rsidRPr="00D47EC0">
        <w:rPr>
          <w:rFonts w:ascii="Century Gothic" w:hAnsi="Century Gothic"/>
          <w:sz w:val="20"/>
          <w:szCs w:val="20"/>
          <w:lang w:val="en-GB"/>
        </w:rPr>
        <w:t>The prize winners are also awarded with the following title:</w:t>
      </w:r>
      <w:r w:rsidR="00236790">
        <w:rPr>
          <w:rFonts w:ascii="Century Gothic" w:hAnsi="Century Gothic"/>
          <w:sz w:val="20"/>
          <w:szCs w:val="20"/>
          <w:lang w:val="en-GB"/>
        </w:rPr>
        <w:t xml:space="preserve"> the</w:t>
      </w:r>
      <w:r w:rsidRPr="00D47EC0">
        <w:rPr>
          <w:rFonts w:ascii="Century Gothic" w:hAnsi="Century Gothic"/>
          <w:sz w:val="20"/>
          <w:szCs w:val="20"/>
          <w:lang w:val="en-GB"/>
        </w:rPr>
        <w:t xml:space="preserve"> Laureate of the 1</w:t>
      </w:r>
      <w:r>
        <w:rPr>
          <w:rFonts w:ascii="Century Gothic" w:hAnsi="Century Gothic"/>
          <w:sz w:val="20"/>
          <w:szCs w:val="20"/>
          <w:lang w:val="en-GB"/>
        </w:rPr>
        <w:t>5</w:t>
      </w:r>
      <w:r w:rsidRPr="00D47EC0">
        <w:rPr>
          <w:rFonts w:ascii="Century Gothic" w:hAnsi="Century Gothic"/>
          <w:sz w:val="20"/>
          <w:szCs w:val="20"/>
          <w:lang w:val="en-GB"/>
        </w:rPr>
        <w:t>th Michał</w:t>
      </w:r>
      <w:r>
        <w:rPr>
          <w:rFonts w:ascii="Century Gothic" w:hAnsi="Century Gothic"/>
          <w:sz w:val="20"/>
          <w:szCs w:val="20"/>
          <w:lang w:val="en-GB"/>
        </w:rPr>
        <w:t xml:space="preserve"> </w:t>
      </w:r>
      <w:r w:rsidRPr="00D47EC0">
        <w:rPr>
          <w:rFonts w:ascii="Century Gothic" w:hAnsi="Century Gothic"/>
          <w:sz w:val="20"/>
          <w:szCs w:val="20"/>
          <w:lang w:val="en-GB"/>
        </w:rPr>
        <w:t>Spisak International Music Competition.</w:t>
      </w:r>
    </w:p>
    <w:p w14:paraId="1FA38D12" w14:textId="77777777" w:rsidR="00D47EC0" w:rsidRPr="00D47EC0" w:rsidRDefault="00D47EC0" w:rsidP="00D47EC0">
      <w:pPr>
        <w:spacing w:after="0"/>
        <w:jc w:val="both"/>
        <w:rPr>
          <w:rFonts w:ascii="Century Gothic" w:hAnsi="Century Gothic"/>
          <w:sz w:val="20"/>
          <w:szCs w:val="20"/>
          <w:lang w:val="en-GB"/>
        </w:rPr>
      </w:pPr>
      <w:r>
        <w:rPr>
          <w:rFonts w:ascii="Century Gothic" w:hAnsi="Century Gothic"/>
          <w:sz w:val="20"/>
          <w:szCs w:val="20"/>
          <w:lang w:val="en-GB"/>
        </w:rPr>
        <w:t xml:space="preserve">7. </w:t>
      </w:r>
      <w:r w:rsidRPr="00D47EC0">
        <w:rPr>
          <w:rFonts w:ascii="Century Gothic" w:hAnsi="Century Gothic"/>
          <w:sz w:val="20"/>
          <w:szCs w:val="20"/>
          <w:lang w:val="en-GB"/>
        </w:rPr>
        <w:t>The Jury shall have the right to change the number and arrangement of the main prizes</w:t>
      </w:r>
    </w:p>
    <w:p w14:paraId="6067C141" w14:textId="06D5B1D4" w:rsidR="00D47EC0" w:rsidRPr="00D47EC0" w:rsidRDefault="00D47EC0" w:rsidP="00D47EC0">
      <w:pPr>
        <w:spacing w:after="0"/>
        <w:jc w:val="both"/>
        <w:rPr>
          <w:rFonts w:ascii="Century Gothic" w:hAnsi="Century Gothic"/>
          <w:sz w:val="20"/>
          <w:szCs w:val="20"/>
          <w:lang w:val="en-GB"/>
        </w:rPr>
      </w:pPr>
      <w:r w:rsidRPr="00D47EC0">
        <w:rPr>
          <w:rFonts w:ascii="Century Gothic" w:hAnsi="Century Gothic"/>
          <w:sz w:val="20"/>
          <w:szCs w:val="20"/>
          <w:lang w:val="en-GB"/>
        </w:rPr>
        <w:lastRenderedPageBreak/>
        <w:t>and distinctions</w:t>
      </w:r>
      <w:r>
        <w:rPr>
          <w:rFonts w:ascii="Century Gothic" w:hAnsi="Century Gothic"/>
          <w:sz w:val="20"/>
          <w:szCs w:val="20"/>
          <w:lang w:val="en-GB"/>
        </w:rPr>
        <w:t xml:space="preserve"> </w:t>
      </w:r>
      <w:r w:rsidRPr="00D47EC0">
        <w:rPr>
          <w:rFonts w:ascii="Century Gothic" w:hAnsi="Century Gothic"/>
          <w:sz w:val="20"/>
          <w:szCs w:val="20"/>
          <w:lang w:val="en-GB"/>
        </w:rPr>
        <w:t>specified in this regulation</w:t>
      </w:r>
      <w:r w:rsidR="00236790">
        <w:rPr>
          <w:rFonts w:ascii="Century Gothic" w:hAnsi="Century Gothic"/>
          <w:sz w:val="20"/>
          <w:szCs w:val="20"/>
          <w:lang w:val="en-GB"/>
        </w:rPr>
        <w:t>s</w:t>
      </w:r>
      <w:r w:rsidRPr="00D47EC0">
        <w:rPr>
          <w:rFonts w:ascii="Century Gothic" w:hAnsi="Century Gothic"/>
          <w:sz w:val="20"/>
          <w:szCs w:val="20"/>
          <w:lang w:val="en-GB"/>
        </w:rPr>
        <w:t xml:space="preserve">, </w:t>
      </w:r>
      <w:r>
        <w:rPr>
          <w:rFonts w:ascii="Century Gothic" w:hAnsi="Century Gothic"/>
          <w:sz w:val="20"/>
          <w:szCs w:val="20"/>
          <w:lang w:val="en-GB"/>
        </w:rPr>
        <w:t>provided</w:t>
      </w:r>
      <w:r w:rsidRPr="00D47EC0">
        <w:rPr>
          <w:rFonts w:ascii="Century Gothic" w:hAnsi="Century Gothic"/>
          <w:sz w:val="20"/>
          <w:szCs w:val="20"/>
          <w:lang w:val="en-GB"/>
        </w:rPr>
        <w:t xml:space="preserve"> that the total amount of prizes and distinctions cannot be increased, and the amount of individual prizes and distinctions will remain unchanged.</w:t>
      </w:r>
    </w:p>
    <w:p w14:paraId="66031640" w14:textId="77777777" w:rsidR="00E429B1" w:rsidRPr="00E429B1" w:rsidRDefault="00E429B1" w:rsidP="00E429B1">
      <w:pPr>
        <w:spacing w:after="0"/>
        <w:jc w:val="both"/>
        <w:rPr>
          <w:rFonts w:ascii="Century Gothic" w:hAnsi="Century Gothic"/>
          <w:sz w:val="20"/>
          <w:szCs w:val="20"/>
          <w:lang w:val="en-GB"/>
        </w:rPr>
      </w:pPr>
      <w:r w:rsidRPr="00E429B1">
        <w:rPr>
          <w:rFonts w:ascii="Century Gothic" w:hAnsi="Century Gothic"/>
          <w:sz w:val="20"/>
          <w:szCs w:val="20"/>
          <w:lang w:val="en-GB"/>
        </w:rPr>
        <w:t xml:space="preserve">8. The jury has the right not to award particular prizes and distinctions. </w:t>
      </w:r>
    </w:p>
    <w:p w14:paraId="5E2EEAAC" w14:textId="1969439B" w:rsidR="00D47EC0" w:rsidRDefault="00E429B1" w:rsidP="00E429B1">
      <w:pPr>
        <w:spacing w:after="0"/>
        <w:jc w:val="both"/>
        <w:rPr>
          <w:rFonts w:ascii="Century Gothic" w:hAnsi="Century Gothic"/>
          <w:sz w:val="20"/>
          <w:szCs w:val="20"/>
          <w:lang w:val="en-GB"/>
        </w:rPr>
      </w:pPr>
      <w:r w:rsidRPr="00E429B1">
        <w:rPr>
          <w:rFonts w:ascii="Century Gothic" w:hAnsi="Century Gothic"/>
          <w:sz w:val="20"/>
          <w:szCs w:val="20"/>
          <w:lang w:val="en-GB"/>
        </w:rPr>
        <w:t xml:space="preserve">9. Notwithstanding the above prizes and distinctions, </w:t>
      </w:r>
      <w:r>
        <w:rPr>
          <w:rFonts w:ascii="Century Gothic" w:hAnsi="Century Gothic"/>
          <w:sz w:val="20"/>
          <w:szCs w:val="20"/>
          <w:lang w:val="en-GB"/>
        </w:rPr>
        <w:t>additional</w:t>
      </w:r>
      <w:r w:rsidRPr="00E429B1">
        <w:rPr>
          <w:rFonts w:ascii="Century Gothic" w:hAnsi="Century Gothic"/>
          <w:sz w:val="20"/>
          <w:szCs w:val="20"/>
          <w:lang w:val="en-GB"/>
        </w:rPr>
        <w:t xml:space="preserve"> prizes may be awarded. In the event of </w:t>
      </w:r>
      <w:r>
        <w:rPr>
          <w:rFonts w:ascii="Century Gothic" w:hAnsi="Century Gothic"/>
          <w:sz w:val="20"/>
          <w:szCs w:val="20"/>
          <w:lang w:val="en-GB"/>
        </w:rPr>
        <w:t>additional</w:t>
      </w:r>
      <w:r w:rsidRPr="00E429B1">
        <w:rPr>
          <w:rFonts w:ascii="Century Gothic" w:hAnsi="Century Gothic"/>
          <w:sz w:val="20"/>
          <w:szCs w:val="20"/>
          <w:lang w:val="en-GB"/>
        </w:rPr>
        <w:t xml:space="preserve"> prizes being awarded, the Jury will decide on their distribution.</w:t>
      </w:r>
    </w:p>
    <w:p w14:paraId="5921D3E8" w14:textId="77777777" w:rsidR="00E429B1" w:rsidRPr="00E429B1" w:rsidRDefault="00E429B1" w:rsidP="00E429B1">
      <w:pPr>
        <w:spacing w:after="0"/>
        <w:jc w:val="both"/>
        <w:rPr>
          <w:rFonts w:ascii="Century Gothic" w:hAnsi="Century Gothic"/>
          <w:sz w:val="20"/>
          <w:szCs w:val="20"/>
          <w:lang w:val="en-GB"/>
        </w:rPr>
      </w:pPr>
    </w:p>
    <w:p w14:paraId="7645C4E0" w14:textId="1D090299" w:rsidR="00E429B1" w:rsidRDefault="00E429B1" w:rsidP="00E429B1">
      <w:pPr>
        <w:pStyle w:val="Akapitzlist"/>
        <w:numPr>
          <w:ilvl w:val="0"/>
          <w:numId w:val="1"/>
        </w:numPr>
        <w:spacing w:after="0"/>
        <w:jc w:val="both"/>
        <w:rPr>
          <w:rFonts w:ascii="Century Gothic" w:hAnsi="Century Gothic"/>
          <w:sz w:val="20"/>
          <w:szCs w:val="20"/>
          <w:lang w:val="en-GB"/>
        </w:rPr>
      </w:pPr>
      <w:r w:rsidRPr="00E429B1">
        <w:rPr>
          <w:rFonts w:ascii="Century Gothic" w:hAnsi="Century Gothic"/>
          <w:sz w:val="20"/>
          <w:szCs w:val="20"/>
          <w:lang w:val="en-GB"/>
        </w:rPr>
        <w:t>COPYRIGHTS AND RELATED RIGHTS</w:t>
      </w:r>
    </w:p>
    <w:p w14:paraId="349FD3EB" w14:textId="573F494B" w:rsidR="00E429B1" w:rsidRDefault="00E429B1" w:rsidP="00E429B1">
      <w:pPr>
        <w:spacing w:after="0"/>
        <w:jc w:val="both"/>
        <w:rPr>
          <w:rFonts w:ascii="Century Gothic" w:hAnsi="Century Gothic"/>
          <w:sz w:val="20"/>
          <w:szCs w:val="20"/>
          <w:lang w:val="en-GB"/>
        </w:rPr>
      </w:pPr>
      <w:r w:rsidRPr="00E429B1">
        <w:rPr>
          <w:rFonts w:ascii="Century Gothic" w:hAnsi="Century Gothic"/>
          <w:sz w:val="20"/>
          <w:szCs w:val="20"/>
          <w:lang w:val="en-GB"/>
        </w:rPr>
        <w:t>1.</w:t>
      </w:r>
      <w:r>
        <w:rPr>
          <w:rFonts w:ascii="Century Gothic" w:hAnsi="Century Gothic"/>
          <w:sz w:val="20"/>
          <w:szCs w:val="20"/>
          <w:lang w:val="en-GB"/>
        </w:rPr>
        <w:t xml:space="preserve"> </w:t>
      </w:r>
      <w:r w:rsidRPr="00E429B1">
        <w:rPr>
          <w:rFonts w:ascii="Century Gothic" w:hAnsi="Century Gothic"/>
          <w:sz w:val="20"/>
          <w:szCs w:val="20"/>
          <w:lang w:val="en-GB"/>
        </w:rPr>
        <w:t>The participants consent to recording (especially in the form of photos and video films),</w:t>
      </w:r>
      <w:r w:rsidR="00355A29">
        <w:rPr>
          <w:rFonts w:ascii="Century Gothic" w:hAnsi="Century Gothic"/>
          <w:sz w:val="20"/>
          <w:szCs w:val="20"/>
          <w:lang w:val="en-GB"/>
        </w:rPr>
        <w:t xml:space="preserve"> </w:t>
      </w:r>
      <w:r w:rsidRPr="00E429B1">
        <w:rPr>
          <w:rFonts w:ascii="Century Gothic" w:hAnsi="Century Gothic"/>
          <w:sz w:val="20"/>
          <w:szCs w:val="20"/>
          <w:lang w:val="en-GB"/>
        </w:rPr>
        <w:t>use and publication of their image through any medium, including electronically on the</w:t>
      </w:r>
      <w:r w:rsidR="00355A29">
        <w:rPr>
          <w:rFonts w:ascii="Century Gothic" w:hAnsi="Century Gothic"/>
          <w:sz w:val="20"/>
          <w:szCs w:val="20"/>
          <w:lang w:val="en-GB"/>
        </w:rPr>
        <w:t xml:space="preserve"> </w:t>
      </w:r>
      <w:r w:rsidRPr="00E429B1">
        <w:rPr>
          <w:rFonts w:ascii="Century Gothic" w:hAnsi="Century Gothic"/>
          <w:sz w:val="20"/>
          <w:szCs w:val="20"/>
          <w:lang w:val="en-GB"/>
        </w:rPr>
        <w:t>Internet, social media and in printed form.</w:t>
      </w:r>
    </w:p>
    <w:p w14:paraId="75223B0E" w14:textId="2C016FFD" w:rsidR="00E429B1" w:rsidRDefault="00E429B1" w:rsidP="00E429B1">
      <w:pPr>
        <w:spacing w:after="0"/>
        <w:jc w:val="both"/>
        <w:rPr>
          <w:rFonts w:ascii="Century Gothic" w:hAnsi="Century Gothic"/>
          <w:sz w:val="20"/>
          <w:szCs w:val="20"/>
          <w:lang w:val="en-GB"/>
        </w:rPr>
      </w:pPr>
      <w:r>
        <w:rPr>
          <w:rFonts w:ascii="Century Gothic" w:hAnsi="Century Gothic"/>
          <w:sz w:val="20"/>
          <w:szCs w:val="20"/>
          <w:lang w:val="en-GB"/>
        </w:rPr>
        <w:t xml:space="preserve">2. </w:t>
      </w:r>
      <w:r w:rsidRPr="00E429B1">
        <w:rPr>
          <w:rFonts w:ascii="Century Gothic" w:hAnsi="Century Gothic"/>
          <w:sz w:val="20"/>
          <w:szCs w:val="20"/>
          <w:lang w:val="en-GB"/>
        </w:rPr>
        <w:t>Upon the artistic performance of the pieces, the Participants of the Competition transfer to the Organi</w:t>
      </w:r>
      <w:r>
        <w:rPr>
          <w:rFonts w:ascii="Century Gothic" w:hAnsi="Century Gothic"/>
          <w:sz w:val="20"/>
          <w:szCs w:val="20"/>
          <w:lang w:val="en-GB"/>
        </w:rPr>
        <w:t>s</w:t>
      </w:r>
      <w:r w:rsidRPr="00E429B1">
        <w:rPr>
          <w:rFonts w:ascii="Century Gothic" w:hAnsi="Century Gothic"/>
          <w:sz w:val="20"/>
          <w:szCs w:val="20"/>
          <w:lang w:val="en-GB"/>
        </w:rPr>
        <w:t>er, free of charge, their related rights, such as rights to artistic performances, without territorial limitations, for the entire duration of these rights.</w:t>
      </w:r>
    </w:p>
    <w:p w14:paraId="616862D7" w14:textId="5660904C" w:rsidR="0037457A" w:rsidRDefault="0037457A" w:rsidP="00E429B1">
      <w:pPr>
        <w:spacing w:after="0"/>
        <w:jc w:val="both"/>
        <w:rPr>
          <w:rFonts w:ascii="Century Gothic" w:hAnsi="Century Gothic"/>
          <w:sz w:val="20"/>
          <w:szCs w:val="20"/>
          <w:lang w:val="en-GB"/>
        </w:rPr>
      </w:pPr>
      <w:r>
        <w:rPr>
          <w:rFonts w:ascii="Century Gothic" w:hAnsi="Century Gothic"/>
          <w:sz w:val="20"/>
          <w:szCs w:val="20"/>
          <w:lang w:val="en-GB"/>
        </w:rPr>
        <w:t xml:space="preserve">3. </w:t>
      </w:r>
      <w:r w:rsidRPr="0037457A">
        <w:rPr>
          <w:rFonts w:ascii="Century Gothic" w:hAnsi="Century Gothic"/>
          <w:sz w:val="20"/>
          <w:szCs w:val="20"/>
          <w:lang w:val="en-GB"/>
        </w:rPr>
        <w:t xml:space="preserve">Participants transfer to the Organiser the rights to the artistic performances of the </w:t>
      </w:r>
      <w:r>
        <w:rPr>
          <w:rFonts w:ascii="Century Gothic" w:hAnsi="Century Gothic"/>
          <w:sz w:val="20"/>
          <w:szCs w:val="20"/>
          <w:lang w:val="en-GB"/>
        </w:rPr>
        <w:t>pieces</w:t>
      </w:r>
      <w:r w:rsidRPr="0037457A">
        <w:rPr>
          <w:rFonts w:ascii="Century Gothic" w:hAnsi="Century Gothic"/>
          <w:sz w:val="20"/>
          <w:szCs w:val="20"/>
          <w:lang w:val="en-GB"/>
        </w:rPr>
        <w:t xml:space="preserve"> in the following fields of exploitation:</w:t>
      </w:r>
    </w:p>
    <w:p w14:paraId="39DBAD9E" w14:textId="77777777" w:rsidR="0037457A" w:rsidRPr="0037457A" w:rsidRDefault="0037457A" w:rsidP="0037457A">
      <w:pPr>
        <w:spacing w:after="0"/>
        <w:jc w:val="both"/>
        <w:rPr>
          <w:rFonts w:ascii="Century Gothic" w:hAnsi="Century Gothic"/>
          <w:sz w:val="20"/>
          <w:szCs w:val="20"/>
          <w:lang w:val="en-GB"/>
        </w:rPr>
      </w:pPr>
      <w:r w:rsidRPr="0037457A">
        <w:rPr>
          <w:rFonts w:ascii="Century Gothic" w:hAnsi="Century Gothic"/>
          <w:sz w:val="20"/>
          <w:szCs w:val="20"/>
          <w:lang w:val="en-GB"/>
        </w:rPr>
        <w:t>a) within the scope of recording and multiplication - production of copies of the artistic performance using a specific technique, including magnetic recording and digital technique,</w:t>
      </w:r>
    </w:p>
    <w:p w14:paraId="1968B773" w14:textId="3BA05A8B" w:rsidR="0037457A" w:rsidRDefault="0037457A" w:rsidP="0037457A">
      <w:pPr>
        <w:spacing w:after="0"/>
        <w:jc w:val="both"/>
        <w:rPr>
          <w:rFonts w:ascii="Century Gothic" w:hAnsi="Century Gothic"/>
          <w:sz w:val="20"/>
          <w:szCs w:val="20"/>
          <w:lang w:val="en-GB"/>
        </w:rPr>
      </w:pPr>
      <w:r w:rsidRPr="0037457A">
        <w:rPr>
          <w:rFonts w:ascii="Century Gothic" w:hAnsi="Century Gothic"/>
          <w:sz w:val="20"/>
          <w:szCs w:val="20"/>
          <w:lang w:val="en-GB"/>
        </w:rPr>
        <w:t>b) within the scope of circulation of copies on which the artistic performance has been recorded - introducing into circulation, lending or rental of copies,</w:t>
      </w:r>
    </w:p>
    <w:p w14:paraId="4C093B85" w14:textId="36201ABD" w:rsidR="004709B6" w:rsidRDefault="004709B6" w:rsidP="0037457A">
      <w:pPr>
        <w:spacing w:after="0"/>
        <w:jc w:val="both"/>
        <w:rPr>
          <w:rFonts w:ascii="Century Gothic" w:hAnsi="Century Gothic"/>
          <w:sz w:val="20"/>
          <w:szCs w:val="20"/>
          <w:lang w:val="en-GB"/>
        </w:rPr>
      </w:pPr>
      <w:r w:rsidRPr="004709B6">
        <w:rPr>
          <w:rFonts w:ascii="Century Gothic" w:hAnsi="Century Gothic"/>
          <w:sz w:val="20"/>
          <w:szCs w:val="20"/>
          <w:lang w:val="en-GB"/>
        </w:rPr>
        <w:t>c) in the scope of dissemination of the performance by means other than those referred to in point b, broadcasting, re-broadcasting and playback, unless they are made by means of a copy placed on the market, and making the fixation of the performance available to the public in such a way that everyone can access it at a time and place chosen by them.</w:t>
      </w:r>
    </w:p>
    <w:p w14:paraId="568EBDD4" w14:textId="5DC20DA4" w:rsidR="004709B6" w:rsidRPr="004709B6" w:rsidRDefault="004709B6" w:rsidP="004709B6">
      <w:pPr>
        <w:spacing w:after="0"/>
        <w:jc w:val="both"/>
        <w:rPr>
          <w:rFonts w:ascii="Century Gothic" w:hAnsi="Century Gothic"/>
          <w:sz w:val="20"/>
          <w:szCs w:val="20"/>
          <w:lang w:val="en-GB"/>
        </w:rPr>
      </w:pPr>
      <w:r w:rsidRPr="004709B6">
        <w:rPr>
          <w:rFonts w:ascii="Century Gothic" w:hAnsi="Century Gothic"/>
          <w:sz w:val="20"/>
          <w:szCs w:val="20"/>
          <w:lang w:val="en-GB"/>
        </w:rPr>
        <w:t>4</w:t>
      </w:r>
      <w:r>
        <w:rPr>
          <w:rFonts w:ascii="Century Gothic" w:hAnsi="Century Gothic"/>
          <w:sz w:val="20"/>
          <w:szCs w:val="20"/>
          <w:lang w:val="en-GB"/>
        </w:rPr>
        <w:t>.</w:t>
      </w:r>
      <w:r w:rsidRPr="004709B6">
        <w:rPr>
          <w:rFonts w:ascii="Century Gothic" w:hAnsi="Century Gothic"/>
          <w:sz w:val="20"/>
          <w:szCs w:val="20"/>
          <w:lang w:val="en-GB"/>
        </w:rPr>
        <w:t xml:space="preserve"> Artistic performances may be exploited by the Organiser in whole or in parts, independently or in combination with other works, artistic performances or sounds, and/or by entities authorised/ empowered by the Organiser.</w:t>
      </w:r>
    </w:p>
    <w:p w14:paraId="2B1807CC" w14:textId="06689E50" w:rsidR="004709B6" w:rsidRDefault="004709B6" w:rsidP="004709B6">
      <w:pPr>
        <w:spacing w:after="0"/>
        <w:jc w:val="both"/>
        <w:rPr>
          <w:rFonts w:ascii="Century Gothic" w:hAnsi="Century Gothic"/>
          <w:sz w:val="20"/>
          <w:szCs w:val="20"/>
          <w:lang w:val="en-GB"/>
        </w:rPr>
      </w:pPr>
      <w:r>
        <w:rPr>
          <w:rFonts w:ascii="Century Gothic" w:hAnsi="Century Gothic"/>
          <w:sz w:val="20"/>
          <w:szCs w:val="20"/>
          <w:lang w:val="en-GB"/>
        </w:rPr>
        <w:t xml:space="preserve">5. </w:t>
      </w:r>
      <w:r w:rsidRPr="004709B6">
        <w:rPr>
          <w:rFonts w:ascii="Century Gothic" w:hAnsi="Century Gothic"/>
          <w:sz w:val="20"/>
          <w:szCs w:val="20"/>
          <w:lang w:val="en-GB"/>
        </w:rPr>
        <w:t>The Organiser shall not be liable for any infringement of third party rights by a participant in the Competition.</w:t>
      </w:r>
    </w:p>
    <w:p w14:paraId="092CDB3A" w14:textId="77777777" w:rsidR="004709B6" w:rsidRDefault="004709B6" w:rsidP="004709B6">
      <w:pPr>
        <w:spacing w:after="0"/>
        <w:jc w:val="both"/>
        <w:rPr>
          <w:rFonts w:ascii="Century Gothic" w:hAnsi="Century Gothic"/>
          <w:sz w:val="20"/>
          <w:szCs w:val="20"/>
          <w:lang w:val="en-GB"/>
        </w:rPr>
      </w:pPr>
    </w:p>
    <w:p w14:paraId="4E100917" w14:textId="45FAF48D" w:rsidR="004709B6" w:rsidRPr="004709B6" w:rsidRDefault="004709B6" w:rsidP="004709B6">
      <w:pPr>
        <w:pStyle w:val="Akapitzlist"/>
        <w:numPr>
          <w:ilvl w:val="0"/>
          <w:numId w:val="1"/>
        </w:numPr>
        <w:spacing w:after="0"/>
        <w:jc w:val="both"/>
        <w:rPr>
          <w:rFonts w:ascii="Century Gothic" w:hAnsi="Century Gothic"/>
          <w:sz w:val="20"/>
          <w:szCs w:val="20"/>
          <w:lang w:val="en-GB"/>
        </w:rPr>
      </w:pPr>
      <w:r w:rsidRPr="004709B6">
        <w:rPr>
          <w:rFonts w:ascii="Century Gothic" w:hAnsi="Century Gothic"/>
          <w:sz w:val="20"/>
          <w:szCs w:val="20"/>
          <w:lang w:val="en-GB"/>
        </w:rPr>
        <w:t>DATA PROTECTION</w:t>
      </w:r>
    </w:p>
    <w:p w14:paraId="45CC893E" w14:textId="58398BA6" w:rsidR="004709B6" w:rsidRPr="00E429B1" w:rsidRDefault="004709B6" w:rsidP="004709B6">
      <w:pPr>
        <w:spacing w:after="0"/>
        <w:jc w:val="both"/>
        <w:rPr>
          <w:rFonts w:ascii="Century Gothic" w:hAnsi="Century Gothic"/>
          <w:sz w:val="20"/>
          <w:szCs w:val="20"/>
          <w:lang w:val="en-GB"/>
        </w:rPr>
      </w:pPr>
      <w:r w:rsidRPr="004709B6">
        <w:rPr>
          <w:rFonts w:ascii="Century Gothic" w:hAnsi="Century Gothic"/>
          <w:sz w:val="20"/>
          <w:szCs w:val="20"/>
          <w:lang w:val="en-GB"/>
        </w:rPr>
        <w:t>1. Data submission is voluntary, but required in order to participate in the Competition.</w:t>
      </w:r>
    </w:p>
    <w:p w14:paraId="4CD37941" w14:textId="5E86CEA0" w:rsidR="00E429B1" w:rsidRDefault="004709B6" w:rsidP="00353349">
      <w:pPr>
        <w:spacing w:after="0"/>
        <w:jc w:val="both"/>
        <w:rPr>
          <w:rFonts w:ascii="Century Gothic" w:hAnsi="Century Gothic"/>
          <w:sz w:val="20"/>
          <w:szCs w:val="20"/>
          <w:lang w:val="en-GB"/>
        </w:rPr>
      </w:pPr>
      <w:r w:rsidRPr="004709B6">
        <w:rPr>
          <w:rFonts w:ascii="Century Gothic" w:hAnsi="Century Gothic"/>
          <w:sz w:val="20"/>
          <w:szCs w:val="20"/>
          <w:lang w:val="en-GB"/>
        </w:rPr>
        <w:t xml:space="preserve">2. </w:t>
      </w:r>
      <w:r w:rsidR="00353349" w:rsidRPr="00353349">
        <w:rPr>
          <w:rFonts w:ascii="Century Gothic" w:hAnsi="Century Gothic"/>
          <w:sz w:val="20"/>
          <w:szCs w:val="20"/>
          <w:lang w:val="en-GB"/>
        </w:rPr>
        <w:t>The personal data provided in the application form shall be processed in accordance with Regulation (EU) 2016/79 of the European Parliament and of the Council of 27 April 2016 on the protection of personal data and on the free movement of such data and repealing Directive 95/46/EC (General Data Protection Regulation). Legal basis Article 6(1)(a)</w:t>
      </w:r>
      <w:r w:rsidR="005A02CF">
        <w:rPr>
          <w:rFonts w:ascii="Century Gothic" w:hAnsi="Century Gothic"/>
          <w:sz w:val="20"/>
          <w:szCs w:val="20"/>
          <w:lang w:val="en-GB"/>
        </w:rPr>
        <w:t xml:space="preserve"> of the</w:t>
      </w:r>
      <w:r w:rsidR="00353349" w:rsidRPr="00353349">
        <w:rPr>
          <w:rFonts w:ascii="Century Gothic" w:hAnsi="Century Gothic"/>
          <w:sz w:val="20"/>
          <w:szCs w:val="20"/>
          <w:lang w:val="en-GB"/>
        </w:rPr>
        <w:t xml:space="preserve"> GDPR.</w:t>
      </w:r>
    </w:p>
    <w:p w14:paraId="6F61391B" w14:textId="1832617F" w:rsidR="00353349" w:rsidRDefault="00353349" w:rsidP="00353349">
      <w:pPr>
        <w:spacing w:after="0"/>
        <w:jc w:val="both"/>
        <w:rPr>
          <w:rFonts w:ascii="Century Gothic" w:hAnsi="Century Gothic"/>
          <w:sz w:val="20"/>
          <w:szCs w:val="20"/>
          <w:lang w:val="en-GB"/>
        </w:rPr>
      </w:pPr>
      <w:r>
        <w:rPr>
          <w:rFonts w:ascii="Century Gothic" w:hAnsi="Century Gothic"/>
          <w:sz w:val="20"/>
          <w:szCs w:val="20"/>
          <w:lang w:val="en-GB"/>
        </w:rPr>
        <w:t xml:space="preserve">3. </w:t>
      </w:r>
      <w:r w:rsidRPr="00353349">
        <w:rPr>
          <w:rFonts w:ascii="Century Gothic" w:hAnsi="Century Gothic"/>
          <w:sz w:val="20"/>
          <w:szCs w:val="20"/>
          <w:lang w:val="en-GB"/>
        </w:rPr>
        <w:t xml:space="preserve">The administrator of personal data </w:t>
      </w:r>
      <w:r>
        <w:rPr>
          <w:rFonts w:ascii="Century Gothic" w:hAnsi="Century Gothic"/>
          <w:sz w:val="20"/>
          <w:szCs w:val="20"/>
          <w:lang w:val="en-GB"/>
        </w:rPr>
        <w:t xml:space="preserve">provided </w:t>
      </w:r>
      <w:r w:rsidRPr="00353349">
        <w:rPr>
          <w:rFonts w:ascii="Century Gothic" w:hAnsi="Century Gothic"/>
          <w:sz w:val="20"/>
          <w:szCs w:val="20"/>
          <w:lang w:val="en-GB"/>
        </w:rPr>
        <w:t xml:space="preserve">will be the </w:t>
      </w:r>
      <w:proofErr w:type="spellStart"/>
      <w:r w:rsidRPr="00353349">
        <w:rPr>
          <w:rFonts w:ascii="Century Gothic" w:hAnsi="Century Gothic"/>
          <w:sz w:val="20"/>
          <w:szCs w:val="20"/>
          <w:lang w:val="en-GB"/>
        </w:rPr>
        <w:t>Zagłębie</w:t>
      </w:r>
      <w:proofErr w:type="spellEnd"/>
      <w:r w:rsidRPr="00353349">
        <w:rPr>
          <w:rFonts w:ascii="Century Gothic" w:hAnsi="Century Gothic"/>
          <w:sz w:val="20"/>
          <w:szCs w:val="20"/>
          <w:lang w:val="en-GB"/>
        </w:rPr>
        <w:t xml:space="preserve"> Palace of Culture with its</w:t>
      </w:r>
      <w:r>
        <w:rPr>
          <w:rFonts w:ascii="Century Gothic" w:hAnsi="Century Gothic"/>
          <w:sz w:val="20"/>
          <w:szCs w:val="20"/>
          <w:lang w:val="en-GB"/>
        </w:rPr>
        <w:t xml:space="preserve"> </w:t>
      </w:r>
      <w:r w:rsidRPr="00353349">
        <w:rPr>
          <w:rFonts w:ascii="Century Gothic" w:hAnsi="Century Gothic"/>
          <w:sz w:val="20"/>
          <w:szCs w:val="20"/>
          <w:lang w:val="en-GB"/>
        </w:rPr>
        <w:t xml:space="preserve">registered office in </w:t>
      </w:r>
      <w:proofErr w:type="spellStart"/>
      <w:r w:rsidRPr="00353349">
        <w:rPr>
          <w:rFonts w:ascii="Century Gothic" w:hAnsi="Century Gothic"/>
          <w:sz w:val="20"/>
          <w:szCs w:val="20"/>
          <w:lang w:val="en-GB"/>
        </w:rPr>
        <w:t>Dąbrowa</w:t>
      </w:r>
      <w:proofErr w:type="spellEnd"/>
      <w:r w:rsidRPr="00353349">
        <w:rPr>
          <w:rFonts w:ascii="Century Gothic" w:hAnsi="Century Gothic"/>
          <w:sz w:val="20"/>
          <w:szCs w:val="20"/>
          <w:lang w:val="en-GB"/>
        </w:rPr>
        <w:t xml:space="preserve"> </w:t>
      </w:r>
      <w:proofErr w:type="spellStart"/>
      <w:r w:rsidRPr="00353349">
        <w:rPr>
          <w:rFonts w:ascii="Century Gothic" w:hAnsi="Century Gothic"/>
          <w:sz w:val="20"/>
          <w:szCs w:val="20"/>
          <w:lang w:val="en-GB"/>
        </w:rPr>
        <w:t>Górnicza</w:t>
      </w:r>
      <w:proofErr w:type="spellEnd"/>
      <w:r w:rsidRPr="00353349">
        <w:rPr>
          <w:rFonts w:ascii="Century Gothic" w:hAnsi="Century Gothic"/>
          <w:sz w:val="20"/>
          <w:szCs w:val="20"/>
          <w:lang w:val="en-GB"/>
        </w:rPr>
        <w:t xml:space="preserve"> at </w:t>
      </w:r>
      <w:proofErr w:type="spellStart"/>
      <w:r w:rsidRPr="00353349">
        <w:rPr>
          <w:rFonts w:ascii="Century Gothic" w:hAnsi="Century Gothic"/>
          <w:sz w:val="20"/>
          <w:szCs w:val="20"/>
          <w:lang w:val="en-GB"/>
        </w:rPr>
        <w:t>Plac</w:t>
      </w:r>
      <w:proofErr w:type="spellEnd"/>
      <w:r w:rsidRPr="00353349">
        <w:rPr>
          <w:rFonts w:ascii="Century Gothic" w:hAnsi="Century Gothic"/>
          <w:sz w:val="20"/>
          <w:szCs w:val="20"/>
          <w:lang w:val="en-GB"/>
        </w:rPr>
        <w:t xml:space="preserve"> </w:t>
      </w:r>
      <w:proofErr w:type="spellStart"/>
      <w:r w:rsidRPr="00353349">
        <w:rPr>
          <w:rFonts w:ascii="Century Gothic" w:hAnsi="Century Gothic"/>
          <w:sz w:val="20"/>
          <w:szCs w:val="20"/>
          <w:lang w:val="en-GB"/>
        </w:rPr>
        <w:t>Wolności</w:t>
      </w:r>
      <w:proofErr w:type="spellEnd"/>
      <w:r w:rsidRPr="00353349">
        <w:rPr>
          <w:rFonts w:ascii="Century Gothic" w:hAnsi="Century Gothic"/>
          <w:sz w:val="20"/>
          <w:szCs w:val="20"/>
          <w:lang w:val="en-GB"/>
        </w:rPr>
        <w:t xml:space="preserve"> 1, for 2 years from the date of</w:t>
      </w:r>
      <w:r>
        <w:rPr>
          <w:rFonts w:ascii="Century Gothic" w:hAnsi="Century Gothic"/>
          <w:sz w:val="20"/>
          <w:szCs w:val="20"/>
          <w:lang w:val="en-GB"/>
        </w:rPr>
        <w:t xml:space="preserve"> </w:t>
      </w:r>
      <w:r w:rsidRPr="00353349">
        <w:rPr>
          <w:rFonts w:ascii="Century Gothic" w:hAnsi="Century Gothic"/>
          <w:sz w:val="20"/>
          <w:szCs w:val="20"/>
          <w:lang w:val="en-GB"/>
        </w:rPr>
        <w:t>submission. In case when prizes are awarded, the personal data of the awarded individuals</w:t>
      </w:r>
      <w:r>
        <w:rPr>
          <w:rFonts w:ascii="Century Gothic" w:hAnsi="Century Gothic"/>
          <w:sz w:val="20"/>
          <w:szCs w:val="20"/>
          <w:lang w:val="en-GB"/>
        </w:rPr>
        <w:t xml:space="preserve"> </w:t>
      </w:r>
      <w:r w:rsidRPr="00353349">
        <w:rPr>
          <w:rFonts w:ascii="Century Gothic" w:hAnsi="Century Gothic"/>
          <w:sz w:val="20"/>
          <w:szCs w:val="20"/>
          <w:lang w:val="en-GB"/>
        </w:rPr>
        <w:t>shall be processed for the accounting purposes for the period of 5 years.</w:t>
      </w:r>
    </w:p>
    <w:p w14:paraId="27DEA6FE" w14:textId="5D2C7579" w:rsidR="005D0451" w:rsidRDefault="005D0451" w:rsidP="00353349">
      <w:pPr>
        <w:spacing w:after="0"/>
        <w:jc w:val="both"/>
        <w:rPr>
          <w:rFonts w:ascii="Century Gothic" w:hAnsi="Century Gothic"/>
          <w:sz w:val="20"/>
          <w:szCs w:val="20"/>
          <w:lang w:val="en-GB"/>
        </w:rPr>
      </w:pPr>
      <w:r>
        <w:rPr>
          <w:rFonts w:ascii="Century Gothic" w:hAnsi="Century Gothic"/>
          <w:sz w:val="20"/>
          <w:szCs w:val="20"/>
          <w:lang w:val="en-GB"/>
        </w:rPr>
        <w:t xml:space="preserve">4. </w:t>
      </w:r>
      <w:r w:rsidRPr="005D0451">
        <w:rPr>
          <w:rFonts w:ascii="Century Gothic" w:hAnsi="Century Gothic"/>
          <w:sz w:val="20"/>
          <w:szCs w:val="20"/>
          <w:lang w:val="en-GB"/>
        </w:rPr>
        <w:t>Personal data shall be processed for the purpose of carrying out and promoting the 15th Michał Spisak International Music Competition.</w:t>
      </w:r>
    </w:p>
    <w:p w14:paraId="1E104053" w14:textId="3B5F1814" w:rsidR="005D0451" w:rsidRDefault="005D0451" w:rsidP="00353349">
      <w:pPr>
        <w:spacing w:after="0"/>
        <w:jc w:val="both"/>
        <w:rPr>
          <w:rFonts w:ascii="Century Gothic" w:hAnsi="Century Gothic"/>
          <w:sz w:val="20"/>
          <w:szCs w:val="20"/>
          <w:lang w:val="en-GB"/>
        </w:rPr>
      </w:pPr>
      <w:r>
        <w:rPr>
          <w:rFonts w:ascii="Century Gothic" w:hAnsi="Century Gothic"/>
          <w:sz w:val="20"/>
          <w:szCs w:val="20"/>
          <w:lang w:val="en-GB"/>
        </w:rPr>
        <w:t xml:space="preserve">5. </w:t>
      </w:r>
      <w:r w:rsidRPr="005D0451">
        <w:rPr>
          <w:rFonts w:ascii="Century Gothic" w:hAnsi="Century Gothic"/>
          <w:sz w:val="20"/>
          <w:szCs w:val="20"/>
          <w:lang w:val="en-GB"/>
        </w:rPr>
        <w:t>On the basis of a separate consent, personal data in the form of e-mail address will be processed in order to inform participants about future editions of the Competition until the participant withdraws consent. Withdrawal of consent is voluntary.</w:t>
      </w:r>
    </w:p>
    <w:p w14:paraId="7447EF82" w14:textId="0158E0DE" w:rsidR="005D0451" w:rsidRPr="005D0451" w:rsidRDefault="005D0451" w:rsidP="005D0451">
      <w:pPr>
        <w:spacing w:after="0"/>
        <w:jc w:val="both"/>
        <w:rPr>
          <w:rFonts w:ascii="Century Gothic" w:hAnsi="Century Gothic"/>
          <w:sz w:val="20"/>
          <w:szCs w:val="20"/>
          <w:lang w:val="en-GB"/>
        </w:rPr>
      </w:pPr>
      <w:r w:rsidRPr="005D0451">
        <w:rPr>
          <w:rFonts w:ascii="Century Gothic" w:hAnsi="Century Gothic"/>
          <w:sz w:val="20"/>
          <w:szCs w:val="20"/>
          <w:lang w:val="en-GB"/>
        </w:rPr>
        <w:t>6</w:t>
      </w:r>
      <w:r>
        <w:rPr>
          <w:rFonts w:ascii="Century Gothic" w:hAnsi="Century Gothic"/>
          <w:sz w:val="20"/>
          <w:szCs w:val="20"/>
          <w:lang w:val="en-GB"/>
        </w:rPr>
        <w:t>.</w:t>
      </w:r>
      <w:r w:rsidRPr="005D0451">
        <w:rPr>
          <w:rFonts w:ascii="Century Gothic" w:hAnsi="Century Gothic"/>
          <w:sz w:val="20"/>
          <w:szCs w:val="20"/>
          <w:lang w:val="en-GB"/>
        </w:rPr>
        <w:t xml:space="preserve"> Personal data may be shared with the following entities: </w:t>
      </w:r>
    </w:p>
    <w:p w14:paraId="53805BBF" w14:textId="2EC9BB0C" w:rsidR="005D0451" w:rsidRDefault="005D0451" w:rsidP="005D0451">
      <w:pPr>
        <w:pStyle w:val="Akapitzlist"/>
        <w:numPr>
          <w:ilvl w:val="0"/>
          <w:numId w:val="21"/>
        </w:numPr>
        <w:spacing w:after="0"/>
        <w:jc w:val="both"/>
        <w:rPr>
          <w:rFonts w:ascii="Century Gothic" w:hAnsi="Century Gothic"/>
          <w:sz w:val="20"/>
          <w:szCs w:val="20"/>
          <w:lang w:val="en-GB"/>
        </w:rPr>
      </w:pPr>
      <w:r w:rsidRPr="005D0451">
        <w:rPr>
          <w:rFonts w:ascii="Century Gothic" w:hAnsi="Century Gothic"/>
          <w:sz w:val="20"/>
          <w:szCs w:val="20"/>
          <w:lang w:val="en-GB"/>
        </w:rPr>
        <w:t>Personal data such as first and last name will be provided to entities providing accommodation services in order to organise the accommodation of participants. The data will also be posted on the Organiser's websites: spisakfestiwal.palac.art.pl; spisakfestival.palac.art.pl; palac.art.pl in order to inform the participants about the order of auditions, the rehearsal schedule and the results of particular stages of the Competition.</w:t>
      </w:r>
    </w:p>
    <w:p w14:paraId="4CE5128B" w14:textId="0FC878D3" w:rsidR="005D0451" w:rsidRDefault="005D0451" w:rsidP="005D0451">
      <w:pPr>
        <w:pStyle w:val="Akapitzlist"/>
        <w:numPr>
          <w:ilvl w:val="0"/>
          <w:numId w:val="21"/>
        </w:numPr>
        <w:spacing w:after="0"/>
        <w:jc w:val="both"/>
        <w:rPr>
          <w:rFonts w:ascii="Century Gothic" w:hAnsi="Century Gothic"/>
          <w:sz w:val="20"/>
          <w:szCs w:val="20"/>
          <w:lang w:val="en-GB"/>
        </w:rPr>
      </w:pPr>
      <w:r w:rsidRPr="005D0451">
        <w:rPr>
          <w:rFonts w:ascii="Century Gothic" w:hAnsi="Century Gothic"/>
          <w:sz w:val="20"/>
          <w:szCs w:val="20"/>
          <w:lang w:val="en-GB"/>
        </w:rPr>
        <w:lastRenderedPageBreak/>
        <w:t>The personal data of those participants who have requested an accompanist to be provided by the Organiser, including information such as first and last name, telephone number and e-mail address, will be forwarded to the accompanists for the purposes of contact, scheduling of rehearsals, verification of the competition programme, etc.</w:t>
      </w:r>
    </w:p>
    <w:p w14:paraId="7C8C37B1" w14:textId="658E165A" w:rsidR="005D0451" w:rsidRDefault="005D0451" w:rsidP="005D0451">
      <w:pPr>
        <w:pStyle w:val="Akapitzlist"/>
        <w:numPr>
          <w:ilvl w:val="0"/>
          <w:numId w:val="21"/>
        </w:numPr>
        <w:spacing w:after="0"/>
        <w:jc w:val="both"/>
        <w:rPr>
          <w:rFonts w:ascii="Century Gothic" w:hAnsi="Century Gothic"/>
          <w:sz w:val="20"/>
          <w:szCs w:val="20"/>
          <w:lang w:val="en-GB"/>
        </w:rPr>
      </w:pPr>
      <w:r w:rsidRPr="005D0451">
        <w:rPr>
          <w:rFonts w:ascii="Century Gothic" w:hAnsi="Century Gothic"/>
          <w:sz w:val="20"/>
          <w:szCs w:val="20"/>
          <w:lang w:val="en-GB"/>
        </w:rPr>
        <w:t>Personal data such as first and last name and a biographical note will be forwarded to the translation agency for translation of the text into Polish or English.</w:t>
      </w:r>
    </w:p>
    <w:p w14:paraId="30926F6F" w14:textId="633A65A8" w:rsidR="005D0451" w:rsidRDefault="005D0451" w:rsidP="005D0451">
      <w:pPr>
        <w:pStyle w:val="Akapitzlist"/>
        <w:numPr>
          <w:ilvl w:val="0"/>
          <w:numId w:val="21"/>
        </w:numPr>
        <w:spacing w:after="0"/>
        <w:jc w:val="both"/>
        <w:rPr>
          <w:rFonts w:ascii="Century Gothic" w:hAnsi="Century Gothic"/>
          <w:sz w:val="20"/>
          <w:szCs w:val="20"/>
          <w:lang w:val="en-GB"/>
        </w:rPr>
      </w:pPr>
      <w:r w:rsidRPr="005D0451">
        <w:rPr>
          <w:rFonts w:ascii="Century Gothic" w:hAnsi="Century Gothic"/>
          <w:sz w:val="20"/>
          <w:szCs w:val="20"/>
          <w:lang w:val="en-GB"/>
        </w:rPr>
        <w:t>Personal data such as first and last name, telephone number and email address may be forwarded to sponsors or patrons who decide to award prizes or distinctions as part of the Competition.</w:t>
      </w:r>
    </w:p>
    <w:p w14:paraId="32923774" w14:textId="225DCC99" w:rsidR="001F10D8" w:rsidRDefault="001F10D8" w:rsidP="005D0451">
      <w:pPr>
        <w:pStyle w:val="Akapitzlist"/>
        <w:numPr>
          <w:ilvl w:val="0"/>
          <w:numId w:val="21"/>
        </w:numPr>
        <w:spacing w:after="0"/>
        <w:jc w:val="both"/>
        <w:rPr>
          <w:rFonts w:ascii="Century Gothic" w:hAnsi="Century Gothic"/>
          <w:sz w:val="20"/>
          <w:szCs w:val="20"/>
          <w:lang w:val="en-GB"/>
        </w:rPr>
      </w:pPr>
      <w:r w:rsidRPr="001F10D8">
        <w:rPr>
          <w:rFonts w:ascii="Century Gothic" w:hAnsi="Century Gothic"/>
          <w:sz w:val="20"/>
          <w:szCs w:val="20"/>
          <w:lang w:val="en-GB"/>
        </w:rPr>
        <w:t>The image data will be used by the Organiser for marketing purposes, with particular emphasis on promotional materials, through any medium, including electronically on the global World Wide Web (Internet), social media and in print.</w:t>
      </w:r>
    </w:p>
    <w:p w14:paraId="4DB136BA" w14:textId="77777777" w:rsidR="001F10D8" w:rsidRDefault="001F10D8" w:rsidP="001F10D8">
      <w:pPr>
        <w:pStyle w:val="Akapitzlist"/>
        <w:spacing w:after="0"/>
        <w:jc w:val="both"/>
        <w:rPr>
          <w:rFonts w:ascii="Century Gothic" w:hAnsi="Century Gothic"/>
          <w:sz w:val="20"/>
          <w:szCs w:val="20"/>
          <w:lang w:val="en-GB"/>
        </w:rPr>
      </w:pPr>
    </w:p>
    <w:p w14:paraId="79E97ED7" w14:textId="20CBD219" w:rsidR="001F10D8" w:rsidRDefault="001F10D8" w:rsidP="001F10D8">
      <w:pPr>
        <w:spacing w:after="0"/>
        <w:jc w:val="both"/>
        <w:rPr>
          <w:rFonts w:ascii="Century Gothic" w:hAnsi="Century Gothic"/>
          <w:sz w:val="20"/>
          <w:szCs w:val="20"/>
          <w:lang w:val="en-GB"/>
        </w:rPr>
      </w:pPr>
      <w:r w:rsidRPr="001F10D8">
        <w:rPr>
          <w:rFonts w:ascii="Century Gothic" w:hAnsi="Century Gothic"/>
          <w:sz w:val="20"/>
          <w:szCs w:val="20"/>
          <w:lang w:val="en-GB"/>
        </w:rPr>
        <w:t>7</w:t>
      </w:r>
      <w:r>
        <w:rPr>
          <w:rFonts w:ascii="Century Gothic" w:hAnsi="Century Gothic"/>
          <w:sz w:val="20"/>
          <w:szCs w:val="20"/>
          <w:lang w:val="en-GB"/>
        </w:rPr>
        <w:t>.</w:t>
      </w:r>
      <w:r w:rsidRPr="001F10D8">
        <w:rPr>
          <w:rFonts w:ascii="Century Gothic" w:hAnsi="Century Gothic"/>
          <w:sz w:val="20"/>
          <w:szCs w:val="20"/>
          <w:lang w:val="en-GB"/>
        </w:rPr>
        <w:t xml:space="preserve"> Access to the data may be granted to the company operating and maintaining the Competition website, as well as the company operating the accounting and financial system and the cooperating Legal Office.</w:t>
      </w:r>
    </w:p>
    <w:p w14:paraId="607AA162" w14:textId="0D4B735D" w:rsidR="001F10D8" w:rsidRDefault="001F10D8" w:rsidP="001F10D8">
      <w:pPr>
        <w:spacing w:after="0"/>
        <w:jc w:val="both"/>
        <w:rPr>
          <w:rFonts w:ascii="Century Gothic" w:hAnsi="Century Gothic"/>
          <w:sz w:val="20"/>
          <w:szCs w:val="20"/>
          <w:lang w:val="en-GB"/>
        </w:rPr>
      </w:pPr>
      <w:r>
        <w:rPr>
          <w:rFonts w:ascii="Century Gothic" w:hAnsi="Century Gothic"/>
          <w:sz w:val="20"/>
          <w:szCs w:val="20"/>
          <w:lang w:val="en-GB"/>
        </w:rPr>
        <w:t xml:space="preserve">8. </w:t>
      </w:r>
      <w:r w:rsidRPr="001F10D8">
        <w:rPr>
          <w:rFonts w:ascii="Century Gothic" w:hAnsi="Century Gothic"/>
          <w:sz w:val="20"/>
          <w:szCs w:val="20"/>
          <w:lang w:val="en-GB"/>
        </w:rPr>
        <w:t xml:space="preserve">By providing his/her personal data, the participant has the right to access and edit this data, limit its processing, delete it and has the right to raise an objection to the supervisory authority Prezes </w:t>
      </w:r>
      <w:proofErr w:type="spellStart"/>
      <w:r w:rsidRPr="001F10D8">
        <w:rPr>
          <w:rFonts w:ascii="Century Gothic" w:hAnsi="Century Gothic"/>
          <w:sz w:val="20"/>
          <w:szCs w:val="20"/>
          <w:lang w:val="en-GB"/>
        </w:rPr>
        <w:t>Urzędu</w:t>
      </w:r>
      <w:proofErr w:type="spellEnd"/>
      <w:r w:rsidRPr="001F10D8">
        <w:rPr>
          <w:rFonts w:ascii="Century Gothic" w:hAnsi="Century Gothic"/>
          <w:sz w:val="20"/>
          <w:szCs w:val="20"/>
          <w:lang w:val="en-GB"/>
        </w:rPr>
        <w:t xml:space="preserve"> </w:t>
      </w:r>
      <w:proofErr w:type="spellStart"/>
      <w:r w:rsidRPr="001F10D8">
        <w:rPr>
          <w:rFonts w:ascii="Century Gothic" w:hAnsi="Century Gothic"/>
          <w:sz w:val="20"/>
          <w:szCs w:val="20"/>
          <w:lang w:val="en-GB"/>
        </w:rPr>
        <w:t>Ochrony</w:t>
      </w:r>
      <w:proofErr w:type="spellEnd"/>
      <w:r w:rsidRPr="001F10D8">
        <w:rPr>
          <w:rFonts w:ascii="Century Gothic" w:hAnsi="Century Gothic"/>
          <w:sz w:val="20"/>
          <w:szCs w:val="20"/>
          <w:lang w:val="en-GB"/>
        </w:rPr>
        <w:t xml:space="preserve"> </w:t>
      </w:r>
      <w:proofErr w:type="spellStart"/>
      <w:r w:rsidRPr="001F10D8">
        <w:rPr>
          <w:rFonts w:ascii="Century Gothic" w:hAnsi="Century Gothic"/>
          <w:sz w:val="20"/>
          <w:szCs w:val="20"/>
          <w:lang w:val="en-GB"/>
        </w:rPr>
        <w:t>Danych</w:t>
      </w:r>
      <w:proofErr w:type="spellEnd"/>
      <w:r w:rsidRPr="001F10D8">
        <w:rPr>
          <w:rFonts w:ascii="Century Gothic" w:hAnsi="Century Gothic"/>
          <w:sz w:val="20"/>
          <w:szCs w:val="20"/>
          <w:lang w:val="en-GB"/>
        </w:rPr>
        <w:t xml:space="preserve"> </w:t>
      </w:r>
      <w:proofErr w:type="spellStart"/>
      <w:r w:rsidRPr="001F10D8">
        <w:rPr>
          <w:rFonts w:ascii="Century Gothic" w:hAnsi="Century Gothic"/>
          <w:sz w:val="20"/>
          <w:szCs w:val="20"/>
          <w:lang w:val="en-GB"/>
        </w:rPr>
        <w:t>Osobowych</w:t>
      </w:r>
      <w:proofErr w:type="spellEnd"/>
      <w:r w:rsidRPr="001F10D8">
        <w:rPr>
          <w:rFonts w:ascii="Century Gothic" w:hAnsi="Century Gothic"/>
          <w:sz w:val="20"/>
          <w:szCs w:val="20"/>
          <w:lang w:val="en-GB"/>
        </w:rPr>
        <w:t xml:space="preserve"> (President</w:t>
      </w:r>
      <w:r>
        <w:rPr>
          <w:rFonts w:ascii="Century Gothic" w:hAnsi="Century Gothic"/>
          <w:sz w:val="20"/>
          <w:szCs w:val="20"/>
          <w:lang w:val="en-GB"/>
        </w:rPr>
        <w:t xml:space="preserve"> </w:t>
      </w:r>
      <w:r w:rsidRPr="001F10D8">
        <w:rPr>
          <w:rFonts w:ascii="Century Gothic" w:hAnsi="Century Gothic"/>
          <w:sz w:val="20"/>
          <w:szCs w:val="20"/>
          <w:lang w:val="en-GB"/>
        </w:rPr>
        <w:t>of the Personal Data Protection Office)</w:t>
      </w:r>
      <w:r>
        <w:rPr>
          <w:rFonts w:ascii="Century Gothic" w:hAnsi="Century Gothic"/>
          <w:sz w:val="20"/>
          <w:szCs w:val="20"/>
          <w:lang w:val="en-GB"/>
        </w:rPr>
        <w:t>.</w:t>
      </w:r>
    </w:p>
    <w:p w14:paraId="5831887C" w14:textId="015AAAC0" w:rsidR="001F10D8" w:rsidRDefault="001F10D8" w:rsidP="001F10D8">
      <w:pPr>
        <w:spacing w:after="0"/>
        <w:jc w:val="both"/>
        <w:rPr>
          <w:rFonts w:ascii="Century Gothic" w:hAnsi="Century Gothic"/>
          <w:sz w:val="20"/>
          <w:szCs w:val="20"/>
          <w:lang w:val="en-GB"/>
        </w:rPr>
      </w:pPr>
      <w:r>
        <w:rPr>
          <w:rFonts w:ascii="Century Gothic" w:hAnsi="Century Gothic"/>
          <w:sz w:val="20"/>
          <w:szCs w:val="20"/>
          <w:lang w:val="en-GB"/>
        </w:rPr>
        <w:t>9. P</w:t>
      </w:r>
      <w:r w:rsidRPr="001F10D8">
        <w:rPr>
          <w:rFonts w:ascii="Century Gothic" w:hAnsi="Century Gothic"/>
          <w:sz w:val="20"/>
          <w:szCs w:val="20"/>
          <w:lang w:val="en-GB"/>
        </w:rPr>
        <w:t xml:space="preserve">ersonal data will not be used for </w:t>
      </w:r>
      <w:r>
        <w:rPr>
          <w:rFonts w:ascii="Century Gothic" w:hAnsi="Century Gothic"/>
          <w:sz w:val="20"/>
          <w:szCs w:val="20"/>
          <w:lang w:val="en-GB"/>
        </w:rPr>
        <w:t>making</w:t>
      </w:r>
      <w:r w:rsidRPr="001F10D8">
        <w:rPr>
          <w:rFonts w:ascii="Century Gothic" w:hAnsi="Century Gothic"/>
          <w:sz w:val="20"/>
          <w:szCs w:val="20"/>
          <w:lang w:val="en-GB"/>
        </w:rPr>
        <w:t xml:space="preserve"> decisions by automated means, including</w:t>
      </w:r>
      <w:r>
        <w:rPr>
          <w:rFonts w:ascii="Century Gothic" w:hAnsi="Century Gothic"/>
          <w:sz w:val="20"/>
          <w:szCs w:val="20"/>
          <w:lang w:val="en-GB"/>
        </w:rPr>
        <w:t xml:space="preserve"> </w:t>
      </w:r>
      <w:r w:rsidRPr="001F10D8">
        <w:rPr>
          <w:rFonts w:ascii="Century Gothic" w:hAnsi="Century Gothic"/>
          <w:sz w:val="20"/>
          <w:szCs w:val="20"/>
          <w:lang w:val="en-GB"/>
        </w:rPr>
        <w:t>profiling</w:t>
      </w:r>
      <w:r>
        <w:rPr>
          <w:rFonts w:ascii="Century Gothic" w:hAnsi="Century Gothic"/>
          <w:sz w:val="20"/>
          <w:szCs w:val="20"/>
          <w:lang w:val="en-GB"/>
        </w:rPr>
        <w:t>.</w:t>
      </w:r>
    </w:p>
    <w:p w14:paraId="77D665D8" w14:textId="7F31972F" w:rsidR="001F10D8" w:rsidRDefault="001F10D8" w:rsidP="001F10D8">
      <w:pPr>
        <w:spacing w:after="0"/>
        <w:jc w:val="both"/>
        <w:rPr>
          <w:rFonts w:ascii="Century Gothic" w:hAnsi="Century Gothic"/>
          <w:sz w:val="20"/>
          <w:szCs w:val="20"/>
          <w:lang w:val="en-GB"/>
        </w:rPr>
      </w:pPr>
      <w:r>
        <w:rPr>
          <w:rFonts w:ascii="Century Gothic" w:hAnsi="Century Gothic"/>
          <w:sz w:val="20"/>
          <w:szCs w:val="20"/>
          <w:lang w:val="en-GB"/>
        </w:rPr>
        <w:t xml:space="preserve">10. </w:t>
      </w:r>
      <w:r w:rsidRPr="001F10D8">
        <w:rPr>
          <w:rFonts w:ascii="Century Gothic" w:hAnsi="Century Gothic"/>
          <w:sz w:val="20"/>
          <w:szCs w:val="20"/>
          <w:lang w:val="en-GB"/>
        </w:rPr>
        <w:t>It is required to accept (select) all consents for personal data processing marked with</w:t>
      </w:r>
      <w:r>
        <w:rPr>
          <w:rFonts w:ascii="Century Gothic" w:hAnsi="Century Gothic"/>
          <w:sz w:val="20"/>
          <w:szCs w:val="20"/>
          <w:lang w:val="en-GB"/>
        </w:rPr>
        <w:t xml:space="preserve"> </w:t>
      </w:r>
      <w:r w:rsidRPr="001F10D8">
        <w:rPr>
          <w:rFonts w:ascii="Century Gothic" w:hAnsi="Century Gothic"/>
          <w:sz w:val="20"/>
          <w:szCs w:val="20"/>
          <w:lang w:val="en-GB"/>
        </w:rPr>
        <w:t>the so-called asterisk</w:t>
      </w:r>
      <w:r w:rsidR="00C55EB1">
        <w:rPr>
          <w:rFonts w:ascii="Century Gothic" w:hAnsi="Century Gothic"/>
          <w:sz w:val="20"/>
          <w:szCs w:val="20"/>
          <w:lang w:val="en-GB"/>
        </w:rPr>
        <w:t>.</w:t>
      </w:r>
    </w:p>
    <w:p w14:paraId="7DB4A8C4" w14:textId="00879BC6" w:rsidR="001F10D8" w:rsidRDefault="001F10D8" w:rsidP="00A20436">
      <w:pPr>
        <w:spacing w:after="0"/>
        <w:jc w:val="both"/>
        <w:rPr>
          <w:rFonts w:ascii="Century Gothic" w:hAnsi="Century Gothic"/>
          <w:sz w:val="20"/>
          <w:szCs w:val="20"/>
          <w:lang w:val="en-GB"/>
        </w:rPr>
      </w:pPr>
      <w:r>
        <w:rPr>
          <w:rFonts w:ascii="Century Gothic" w:hAnsi="Century Gothic"/>
          <w:sz w:val="20"/>
          <w:szCs w:val="20"/>
          <w:lang w:val="en-GB"/>
        </w:rPr>
        <w:t xml:space="preserve">11. </w:t>
      </w:r>
      <w:r w:rsidRPr="001F10D8">
        <w:rPr>
          <w:rFonts w:ascii="Century Gothic" w:hAnsi="Century Gothic"/>
          <w:sz w:val="20"/>
          <w:szCs w:val="20"/>
          <w:lang w:val="en-GB"/>
        </w:rPr>
        <w:t>Each Participant and each accompanist shall have the right to raise objections against</w:t>
      </w:r>
      <w:r w:rsidR="00A20436">
        <w:rPr>
          <w:rFonts w:ascii="Century Gothic" w:hAnsi="Century Gothic"/>
          <w:sz w:val="20"/>
          <w:szCs w:val="20"/>
          <w:lang w:val="en-GB"/>
        </w:rPr>
        <w:t xml:space="preserve"> </w:t>
      </w:r>
      <w:r w:rsidRPr="001F10D8">
        <w:rPr>
          <w:rFonts w:ascii="Century Gothic" w:hAnsi="Century Gothic"/>
          <w:sz w:val="20"/>
          <w:szCs w:val="20"/>
          <w:lang w:val="en-GB"/>
        </w:rPr>
        <w:t>the processing of their personal data at any time. We shall cease to process the personal</w:t>
      </w:r>
      <w:r w:rsidR="00A20436">
        <w:rPr>
          <w:rFonts w:ascii="Century Gothic" w:hAnsi="Century Gothic"/>
          <w:sz w:val="20"/>
          <w:szCs w:val="20"/>
          <w:lang w:val="en-GB"/>
        </w:rPr>
        <w:t xml:space="preserve"> </w:t>
      </w:r>
      <w:r w:rsidRPr="001F10D8">
        <w:rPr>
          <w:rFonts w:ascii="Century Gothic" w:hAnsi="Century Gothic"/>
          <w:sz w:val="20"/>
          <w:szCs w:val="20"/>
          <w:lang w:val="en-GB"/>
        </w:rPr>
        <w:t>data provided for the above-mentioned purposes, unless we are able to demonstrate that</w:t>
      </w:r>
      <w:r w:rsidR="00A20436">
        <w:rPr>
          <w:rFonts w:ascii="Century Gothic" w:hAnsi="Century Gothic"/>
          <w:sz w:val="20"/>
          <w:szCs w:val="20"/>
          <w:lang w:val="en-GB"/>
        </w:rPr>
        <w:t xml:space="preserve"> </w:t>
      </w:r>
      <w:r w:rsidRPr="001F10D8">
        <w:rPr>
          <w:rFonts w:ascii="Century Gothic" w:hAnsi="Century Gothic"/>
          <w:sz w:val="20"/>
          <w:szCs w:val="20"/>
          <w:lang w:val="en-GB"/>
        </w:rPr>
        <w:t>there are</w:t>
      </w:r>
      <w:r w:rsidR="00A20436">
        <w:rPr>
          <w:rFonts w:ascii="Century Gothic" w:hAnsi="Century Gothic"/>
          <w:sz w:val="20"/>
          <w:szCs w:val="20"/>
          <w:lang w:val="en-GB"/>
        </w:rPr>
        <w:t xml:space="preserve"> </w:t>
      </w:r>
      <w:r w:rsidRPr="001F10D8">
        <w:rPr>
          <w:rFonts w:ascii="Century Gothic" w:hAnsi="Century Gothic"/>
          <w:sz w:val="20"/>
          <w:szCs w:val="20"/>
          <w:lang w:val="en-GB"/>
        </w:rPr>
        <w:t>valid legally justified grounds with reference to such data, which prevail over the</w:t>
      </w:r>
      <w:r w:rsidR="00A20436">
        <w:rPr>
          <w:rFonts w:ascii="Century Gothic" w:hAnsi="Century Gothic"/>
          <w:sz w:val="20"/>
          <w:szCs w:val="20"/>
          <w:lang w:val="en-GB"/>
        </w:rPr>
        <w:t xml:space="preserve"> </w:t>
      </w:r>
      <w:r w:rsidRPr="001F10D8">
        <w:rPr>
          <w:rFonts w:ascii="Century Gothic" w:hAnsi="Century Gothic"/>
          <w:sz w:val="20"/>
          <w:szCs w:val="20"/>
          <w:lang w:val="en-GB"/>
        </w:rPr>
        <w:t>interests, rights and freedoms of such persons or the data will be necessary for us to</w:t>
      </w:r>
      <w:r w:rsidR="00A20436">
        <w:rPr>
          <w:rFonts w:ascii="Century Gothic" w:hAnsi="Century Gothic"/>
          <w:sz w:val="20"/>
          <w:szCs w:val="20"/>
          <w:lang w:val="en-GB"/>
        </w:rPr>
        <w:t xml:space="preserve"> </w:t>
      </w:r>
      <w:r w:rsidRPr="001F10D8">
        <w:rPr>
          <w:rFonts w:ascii="Century Gothic" w:hAnsi="Century Gothic"/>
          <w:sz w:val="20"/>
          <w:szCs w:val="20"/>
          <w:lang w:val="en-GB"/>
        </w:rPr>
        <w:t>potentially determine, pursue or defend against any claims.</w:t>
      </w:r>
    </w:p>
    <w:p w14:paraId="76D3442E" w14:textId="77777777" w:rsidR="00A20436" w:rsidRDefault="00A20436" w:rsidP="00A20436">
      <w:pPr>
        <w:spacing w:after="0"/>
        <w:jc w:val="both"/>
        <w:rPr>
          <w:rFonts w:ascii="Century Gothic" w:hAnsi="Century Gothic"/>
          <w:sz w:val="20"/>
          <w:szCs w:val="20"/>
          <w:lang w:val="en-GB"/>
        </w:rPr>
      </w:pPr>
    </w:p>
    <w:p w14:paraId="6D5DC1AA" w14:textId="7F7EE529" w:rsidR="00A20436" w:rsidRDefault="00A20436" w:rsidP="00A20436">
      <w:pPr>
        <w:pStyle w:val="Akapitzlist"/>
        <w:numPr>
          <w:ilvl w:val="0"/>
          <w:numId w:val="1"/>
        </w:numPr>
        <w:spacing w:after="0"/>
        <w:jc w:val="both"/>
        <w:rPr>
          <w:rFonts w:ascii="Century Gothic" w:hAnsi="Century Gothic"/>
          <w:sz w:val="20"/>
          <w:szCs w:val="20"/>
          <w:lang w:val="en-GB"/>
        </w:rPr>
      </w:pPr>
      <w:r w:rsidRPr="00A20436">
        <w:rPr>
          <w:rFonts w:ascii="Century Gothic" w:hAnsi="Century Gothic"/>
          <w:sz w:val="20"/>
          <w:szCs w:val="20"/>
          <w:lang w:val="en-GB"/>
        </w:rPr>
        <w:t>PROGRAMME OF THE COMPETITION</w:t>
      </w:r>
    </w:p>
    <w:p w14:paraId="670AF259" w14:textId="0377AC95" w:rsidR="00A20436" w:rsidRDefault="00A20436" w:rsidP="00A20436">
      <w:pPr>
        <w:spacing w:after="0"/>
        <w:jc w:val="both"/>
        <w:rPr>
          <w:rFonts w:ascii="Century Gothic" w:hAnsi="Century Gothic"/>
          <w:sz w:val="20"/>
          <w:szCs w:val="20"/>
          <w:lang w:val="en-GB"/>
        </w:rPr>
      </w:pPr>
      <w:r>
        <w:rPr>
          <w:rFonts w:ascii="Century Gothic" w:hAnsi="Century Gothic"/>
          <w:sz w:val="20"/>
          <w:szCs w:val="20"/>
          <w:lang w:val="en-GB"/>
        </w:rPr>
        <w:t xml:space="preserve">1. </w:t>
      </w:r>
      <w:r w:rsidRPr="00A20436">
        <w:rPr>
          <w:rFonts w:ascii="Century Gothic" w:hAnsi="Century Gothic"/>
          <w:sz w:val="20"/>
          <w:szCs w:val="20"/>
          <w:lang w:val="en-GB"/>
        </w:rPr>
        <w:t>The Organiser informs that it is obligatory and necessary to have original editions of sheet music of the works presented in the programme of the Competition of each speciality. By entering the Competition, the participant certifies the legality of the sheet music to be used.</w:t>
      </w:r>
    </w:p>
    <w:p w14:paraId="5D387CB8" w14:textId="7D426B9E" w:rsidR="00A20436" w:rsidRDefault="00A20436" w:rsidP="00A20436">
      <w:pPr>
        <w:spacing w:after="0"/>
        <w:jc w:val="both"/>
        <w:rPr>
          <w:rFonts w:ascii="Century Gothic" w:hAnsi="Century Gothic"/>
          <w:sz w:val="20"/>
          <w:szCs w:val="20"/>
          <w:lang w:val="en-GB"/>
        </w:rPr>
      </w:pPr>
      <w:r>
        <w:rPr>
          <w:rFonts w:ascii="Century Gothic" w:hAnsi="Century Gothic"/>
          <w:sz w:val="20"/>
          <w:szCs w:val="20"/>
          <w:lang w:val="en-GB"/>
        </w:rPr>
        <w:t xml:space="preserve">2. </w:t>
      </w:r>
      <w:r w:rsidRPr="00A20436">
        <w:rPr>
          <w:rFonts w:ascii="Century Gothic" w:hAnsi="Century Gothic"/>
          <w:sz w:val="20"/>
          <w:szCs w:val="20"/>
          <w:lang w:val="en-GB"/>
        </w:rPr>
        <w:t xml:space="preserve">Participants may introduce changes to the submitted application for the selection of the programme presented in the Competition, but this may happen no later than 1 September 2025. Changes must be sent electronically to </w:t>
      </w:r>
      <w:hyperlink r:id="rId5" w:history="1">
        <w:r w:rsidRPr="002231DA">
          <w:rPr>
            <w:rStyle w:val="Hipercze"/>
            <w:rFonts w:ascii="Century Gothic" w:hAnsi="Century Gothic"/>
            <w:sz w:val="20"/>
            <w:szCs w:val="20"/>
            <w:lang w:val="en-GB"/>
          </w:rPr>
          <w:t>spisak@palac.art.pl</w:t>
        </w:r>
      </w:hyperlink>
      <w:r w:rsidRPr="00A20436">
        <w:rPr>
          <w:rFonts w:ascii="Century Gothic" w:hAnsi="Century Gothic"/>
          <w:sz w:val="20"/>
          <w:szCs w:val="20"/>
          <w:lang w:val="en-GB"/>
        </w:rPr>
        <w:t>.</w:t>
      </w:r>
    </w:p>
    <w:p w14:paraId="0AF194C7" w14:textId="1BD7293F" w:rsidR="00A20436" w:rsidRDefault="00A20436" w:rsidP="00A20436">
      <w:pPr>
        <w:spacing w:after="0"/>
        <w:jc w:val="both"/>
        <w:rPr>
          <w:rFonts w:ascii="Century Gothic" w:hAnsi="Century Gothic"/>
          <w:sz w:val="20"/>
          <w:szCs w:val="20"/>
          <w:lang w:val="en-GB"/>
        </w:rPr>
      </w:pPr>
      <w:r>
        <w:rPr>
          <w:rFonts w:ascii="Century Gothic" w:hAnsi="Century Gothic"/>
          <w:sz w:val="20"/>
          <w:szCs w:val="20"/>
          <w:lang w:val="en-GB"/>
        </w:rPr>
        <w:t xml:space="preserve">3. </w:t>
      </w:r>
      <w:r w:rsidRPr="00A20436">
        <w:rPr>
          <w:rFonts w:ascii="Century Gothic" w:hAnsi="Century Gothic"/>
          <w:sz w:val="20"/>
          <w:szCs w:val="20"/>
          <w:lang w:val="en-GB"/>
        </w:rPr>
        <w:t>The duration of the auditions of a single participant should not exceed: 25 minutes in Stage I, 55 minutes in Stage II, 30 minutes in Stage III (depending on speciality).</w:t>
      </w:r>
    </w:p>
    <w:p w14:paraId="3C2419C9" w14:textId="07A4710F" w:rsidR="004B4CFA" w:rsidRDefault="004B4CFA" w:rsidP="00A20436">
      <w:pPr>
        <w:spacing w:after="0"/>
        <w:jc w:val="both"/>
        <w:rPr>
          <w:rFonts w:ascii="Century Gothic" w:hAnsi="Century Gothic"/>
          <w:sz w:val="20"/>
          <w:szCs w:val="20"/>
          <w:lang w:val="en-GB"/>
        </w:rPr>
      </w:pPr>
      <w:r>
        <w:rPr>
          <w:rFonts w:ascii="Century Gothic" w:hAnsi="Century Gothic"/>
          <w:sz w:val="20"/>
          <w:szCs w:val="20"/>
          <w:lang w:val="en-GB"/>
        </w:rPr>
        <w:t xml:space="preserve">4. </w:t>
      </w:r>
      <w:r w:rsidRPr="004B4CFA">
        <w:rPr>
          <w:rFonts w:ascii="Century Gothic" w:hAnsi="Century Gothic"/>
          <w:sz w:val="20"/>
          <w:szCs w:val="20"/>
          <w:lang w:val="en-GB"/>
        </w:rPr>
        <w:t>In stages I and II of the Competition, participants perform pieces</w:t>
      </w:r>
      <w:r>
        <w:rPr>
          <w:rFonts w:ascii="Century Gothic" w:hAnsi="Century Gothic"/>
          <w:sz w:val="20"/>
          <w:szCs w:val="20"/>
          <w:lang w:val="en-GB"/>
        </w:rPr>
        <w:t xml:space="preserve"> solo and</w:t>
      </w:r>
      <w:r w:rsidRPr="004B4CFA">
        <w:rPr>
          <w:rFonts w:ascii="Century Gothic" w:hAnsi="Century Gothic"/>
          <w:sz w:val="20"/>
          <w:szCs w:val="20"/>
          <w:lang w:val="en-GB"/>
        </w:rPr>
        <w:t xml:space="preserve"> with piano accompaniment</w:t>
      </w:r>
      <w:r>
        <w:rPr>
          <w:rFonts w:ascii="Century Gothic" w:hAnsi="Century Gothic"/>
          <w:sz w:val="20"/>
          <w:szCs w:val="20"/>
          <w:lang w:val="en-GB"/>
        </w:rPr>
        <w:t xml:space="preserve">. </w:t>
      </w:r>
      <w:r w:rsidRPr="004B4CFA">
        <w:rPr>
          <w:rFonts w:ascii="Century Gothic" w:hAnsi="Century Gothic"/>
          <w:sz w:val="20"/>
          <w:szCs w:val="20"/>
          <w:lang w:val="en-GB"/>
        </w:rPr>
        <w:t>In Stage III of the Competition, participants perform a piece accompanied by orchestra.</w:t>
      </w:r>
    </w:p>
    <w:p w14:paraId="6ABD0361" w14:textId="2BF9C625" w:rsidR="004B4CFA" w:rsidRDefault="004B4CFA" w:rsidP="00A20436">
      <w:pPr>
        <w:spacing w:after="0"/>
        <w:jc w:val="both"/>
        <w:rPr>
          <w:rFonts w:ascii="Century Gothic" w:hAnsi="Century Gothic"/>
          <w:sz w:val="20"/>
          <w:szCs w:val="20"/>
          <w:lang w:val="en-GB"/>
        </w:rPr>
      </w:pPr>
      <w:r>
        <w:rPr>
          <w:rFonts w:ascii="Century Gothic" w:hAnsi="Century Gothic"/>
          <w:sz w:val="20"/>
          <w:szCs w:val="20"/>
          <w:lang w:val="en-GB"/>
        </w:rPr>
        <w:t xml:space="preserve">5. </w:t>
      </w:r>
      <w:r w:rsidRPr="004B4CFA">
        <w:rPr>
          <w:rFonts w:ascii="Century Gothic" w:hAnsi="Century Gothic"/>
          <w:sz w:val="20"/>
          <w:szCs w:val="20"/>
          <w:lang w:val="en-GB"/>
        </w:rPr>
        <w:t>All pieces performed should be performed from memory, with the exception of the following pieces of the competition programme in each speciality: point 1 in the first stage and points 2 and 3 in the second stage of the Competition.</w:t>
      </w:r>
    </w:p>
    <w:p w14:paraId="435D3807" w14:textId="77777777" w:rsidR="009C2DBA" w:rsidRDefault="009C2DBA" w:rsidP="00A20436">
      <w:pPr>
        <w:spacing w:after="0"/>
        <w:jc w:val="both"/>
        <w:rPr>
          <w:rFonts w:ascii="Century Gothic" w:hAnsi="Century Gothic"/>
          <w:sz w:val="20"/>
          <w:szCs w:val="20"/>
          <w:lang w:val="en-GB"/>
        </w:rPr>
      </w:pPr>
    </w:p>
    <w:p w14:paraId="7D5C63B4" w14:textId="68C3D794" w:rsidR="009C2DBA" w:rsidRDefault="009C2DBA" w:rsidP="00A20436">
      <w:pPr>
        <w:spacing w:after="0"/>
        <w:jc w:val="both"/>
        <w:rPr>
          <w:rFonts w:ascii="Century Gothic" w:hAnsi="Century Gothic"/>
          <w:sz w:val="20"/>
          <w:szCs w:val="20"/>
          <w:lang w:val="en-GB"/>
        </w:rPr>
      </w:pPr>
      <w:r w:rsidRPr="009C2DBA">
        <w:rPr>
          <w:rFonts w:ascii="Century Gothic" w:hAnsi="Century Gothic"/>
          <w:sz w:val="20"/>
          <w:szCs w:val="20"/>
          <w:lang w:val="en-GB"/>
        </w:rPr>
        <w:t>DETAILED PROGRAMME REQUIREMENTS</w:t>
      </w:r>
    </w:p>
    <w:p w14:paraId="129E48D5" w14:textId="77777777" w:rsidR="009C2DBA" w:rsidRDefault="009C2DBA" w:rsidP="00A20436">
      <w:pPr>
        <w:spacing w:after="0"/>
        <w:jc w:val="both"/>
        <w:rPr>
          <w:rFonts w:ascii="Century Gothic" w:hAnsi="Century Gothic"/>
          <w:sz w:val="20"/>
          <w:szCs w:val="20"/>
          <w:lang w:val="en-GB"/>
        </w:rPr>
      </w:pPr>
    </w:p>
    <w:p w14:paraId="4F4D82CD" w14:textId="68DF0752" w:rsidR="009C2DBA" w:rsidRDefault="009C2DBA" w:rsidP="00A20436">
      <w:pPr>
        <w:spacing w:after="0"/>
        <w:jc w:val="both"/>
        <w:rPr>
          <w:rFonts w:ascii="Century Gothic" w:hAnsi="Century Gothic"/>
          <w:sz w:val="20"/>
          <w:szCs w:val="20"/>
          <w:lang w:val="en-GB"/>
        </w:rPr>
      </w:pPr>
      <w:r>
        <w:rPr>
          <w:rFonts w:ascii="Century Gothic" w:hAnsi="Century Gothic"/>
          <w:sz w:val="20"/>
          <w:szCs w:val="20"/>
          <w:lang w:val="en-GB"/>
        </w:rPr>
        <w:t>VIOLIN</w:t>
      </w:r>
    </w:p>
    <w:p w14:paraId="679D7E33" w14:textId="12E28E30" w:rsidR="009C2DBA" w:rsidRDefault="009C2DBA" w:rsidP="00A20436">
      <w:pPr>
        <w:spacing w:after="0"/>
        <w:jc w:val="both"/>
        <w:rPr>
          <w:rFonts w:ascii="Century Gothic" w:hAnsi="Century Gothic"/>
          <w:sz w:val="20"/>
          <w:szCs w:val="20"/>
          <w:lang w:val="en-GB"/>
        </w:rPr>
      </w:pPr>
      <w:r>
        <w:rPr>
          <w:rFonts w:ascii="Century Gothic" w:hAnsi="Century Gothic"/>
          <w:sz w:val="20"/>
          <w:szCs w:val="20"/>
          <w:lang w:val="en-GB"/>
        </w:rPr>
        <w:t>Stage I</w:t>
      </w:r>
    </w:p>
    <w:p w14:paraId="6ECFF7AF" w14:textId="77777777" w:rsidR="009C2DBA" w:rsidRPr="009C2DBA" w:rsidRDefault="009C2DBA" w:rsidP="009C2DBA">
      <w:pPr>
        <w:spacing w:after="0"/>
        <w:jc w:val="both"/>
        <w:rPr>
          <w:rFonts w:ascii="Century Gothic" w:hAnsi="Century Gothic"/>
          <w:sz w:val="20"/>
          <w:szCs w:val="20"/>
          <w:lang w:val="en-GB"/>
        </w:rPr>
      </w:pPr>
      <w:r w:rsidRPr="009C2DBA">
        <w:rPr>
          <w:rFonts w:ascii="Century Gothic" w:hAnsi="Century Gothic"/>
          <w:sz w:val="20"/>
          <w:szCs w:val="20"/>
          <w:lang w:val="en-GB"/>
        </w:rPr>
        <w:t xml:space="preserve">1. Johann Sebastian Bach - selected movements from any Partita for solo violin: </w:t>
      </w:r>
    </w:p>
    <w:p w14:paraId="3B5DEF75" w14:textId="687C2B96" w:rsidR="009C2DBA" w:rsidRPr="009C2DBA" w:rsidRDefault="009C2DBA" w:rsidP="009C2DBA">
      <w:pPr>
        <w:pStyle w:val="Akapitzlist"/>
        <w:numPr>
          <w:ilvl w:val="0"/>
          <w:numId w:val="24"/>
        </w:numPr>
        <w:spacing w:after="0"/>
        <w:jc w:val="both"/>
        <w:rPr>
          <w:rFonts w:ascii="Century Gothic" w:hAnsi="Century Gothic"/>
          <w:sz w:val="20"/>
          <w:szCs w:val="20"/>
          <w:lang w:val="en-GB"/>
        </w:rPr>
      </w:pPr>
      <w:r w:rsidRPr="009C2DBA">
        <w:rPr>
          <w:rFonts w:ascii="Century Gothic" w:hAnsi="Century Gothic"/>
          <w:sz w:val="20"/>
          <w:szCs w:val="20"/>
          <w:lang w:val="en-GB"/>
        </w:rPr>
        <w:t xml:space="preserve">B minor - Allemande &amp; </w:t>
      </w:r>
      <w:proofErr w:type="spellStart"/>
      <w:r w:rsidRPr="009C2DBA">
        <w:rPr>
          <w:rFonts w:ascii="Century Gothic" w:hAnsi="Century Gothic"/>
          <w:sz w:val="20"/>
          <w:szCs w:val="20"/>
          <w:lang w:val="en-GB"/>
        </w:rPr>
        <w:t>Corente</w:t>
      </w:r>
      <w:proofErr w:type="spellEnd"/>
      <w:r w:rsidRPr="009C2DBA">
        <w:rPr>
          <w:rFonts w:ascii="Century Gothic" w:hAnsi="Century Gothic"/>
          <w:sz w:val="20"/>
          <w:szCs w:val="20"/>
          <w:lang w:val="en-GB"/>
        </w:rPr>
        <w:t xml:space="preserve"> with doubles or Sarabande &amp; Tempo di </w:t>
      </w:r>
      <w:proofErr w:type="spellStart"/>
      <w:r w:rsidRPr="009C2DBA">
        <w:rPr>
          <w:rFonts w:ascii="Century Gothic" w:hAnsi="Century Gothic"/>
          <w:sz w:val="20"/>
          <w:szCs w:val="20"/>
          <w:lang w:val="en-GB"/>
        </w:rPr>
        <w:t>Borea</w:t>
      </w:r>
      <w:proofErr w:type="spellEnd"/>
      <w:r w:rsidRPr="009C2DBA">
        <w:rPr>
          <w:rFonts w:ascii="Century Gothic" w:hAnsi="Century Gothic"/>
          <w:sz w:val="20"/>
          <w:szCs w:val="20"/>
          <w:lang w:val="en-GB"/>
        </w:rPr>
        <w:t xml:space="preserve"> with doubles </w:t>
      </w:r>
    </w:p>
    <w:p w14:paraId="1DB83126" w14:textId="578FA52A" w:rsidR="009C2DBA" w:rsidRPr="009C2DBA" w:rsidRDefault="009C2DBA" w:rsidP="009C2DBA">
      <w:pPr>
        <w:pStyle w:val="Akapitzlist"/>
        <w:numPr>
          <w:ilvl w:val="0"/>
          <w:numId w:val="24"/>
        </w:numPr>
        <w:spacing w:after="0"/>
        <w:jc w:val="both"/>
        <w:rPr>
          <w:rFonts w:ascii="Century Gothic" w:hAnsi="Century Gothic"/>
          <w:sz w:val="20"/>
          <w:szCs w:val="20"/>
          <w:lang w:val="en-GB"/>
        </w:rPr>
      </w:pPr>
      <w:r w:rsidRPr="009C2DBA">
        <w:rPr>
          <w:rFonts w:ascii="Century Gothic" w:hAnsi="Century Gothic"/>
          <w:sz w:val="20"/>
          <w:szCs w:val="20"/>
          <w:lang w:val="en-GB"/>
        </w:rPr>
        <w:lastRenderedPageBreak/>
        <w:t>D minor - Allemande, Corrente, Sarabande, Giga</w:t>
      </w:r>
    </w:p>
    <w:p w14:paraId="2A5E2B72" w14:textId="14555EC2" w:rsidR="009C2DBA" w:rsidRDefault="009C2DBA" w:rsidP="009C2DBA">
      <w:pPr>
        <w:pStyle w:val="Akapitzlist"/>
        <w:numPr>
          <w:ilvl w:val="0"/>
          <w:numId w:val="24"/>
        </w:numPr>
        <w:spacing w:after="0"/>
        <w:jc w:val="both"/>
        <w:rPr>
          <w:rFonts w:ascii="Century Gothic" w:hAnsi="Century Gothic"/>
          <w:sz w:val="20"/>
          <w:szCs w:val="20"/>
          <w:lang w:val="en-GB"/>
        </w:rPr>
      </w:pPr>
      <w:r w:rsidRPr="009C2DBA">
        <w:rPr>
          <w:rFonts w:ascii="Century Gothic" w:hAnsi="Century Gothic"/>
          <w:sz w:val="20"/>
          <w:szCs w:val="20"/>
          <w:lang w:val="en-GB"/>
        </w:rPr>
        <w:t xml:space="preserve">E major - Loure, Gavotte </w:t>
      </w:r>
      <w:proofErr w:type="spellStart"/>
      <w:r w:rsidRPr="009C2DBA">
        <w:rPr>
          <w:rFonts w:ascii="Century Gothic" w:hAnsi="Century Gothic"/>
          <w:sz w:val="20"/>
          <w:szCs w:val="20"/>
          <w:lang w:val="en-GB"/>
        </w:rPr>
        <w:t>en</w:t>
      </w:r>
      <w:proofErr w:type="spellEnd"/>
      <w:r w:rsidRPr="009C2DBA">
        <w:rPr>
          <w:rFonts w:ascii="Century Gothic" w:hAnsi="Century Gothic"/>
          <w:sz w:val="20"/>
          <w:szCs w:val="20"/>
          <w:lang w:val="en-GB"/>
        </w:rPr>
        <w:t xml:space="preserve"> Rondeaux, </w:t>
      </w:r>
      <w:proofErr w:type="spellStart"/>
      <w:r w:rsidRPr="009C2DBA">
        <w:rPr>
          <w:rFonts w:ascii="Century Gothic" w:hAnsi="Century Gothic"/>
          <w:sz w:val="20"/>
          <w:szCs w:val="20"/>
          <w:lang w:val="en-GB"/>
        </w:rPr>
        <w:t>Bouree</w:t>
      </w:r>
      <w:proofErr w:type="spellEnd"/>
    </w:p>
    <w:p w14:paraId="288466C1" w14:textId="53E6FFF2" w:rsidR="009C2DBA" w:rsidRPr="009C2DBA" w:rsidRDefault="009C2DBA" w:rsidP="009C2DBA">
      <w:pPr>
        <w:spacing w:after="0"/>
        <w:jc w:val="both"/>
        <w:rPr>
          <w:rFonts w:ascii="Century Gothic" w:hAnsi="Century Gothic"/>
          <w:sz w:val="20"/>
          <w:szCs w:val="20"/>
          <w:lang w:val="en-GB"/>
        </w:rPr>
      </w:pPr>
      <w:r w:rsidRPr="009C2DBA">
        <w:rPr>
          <w:rFonts w:ascii="Century Gothic" w:hAnsi="Century Gothic"/>
          <w:sz w:val="20"/>
          <w:szCs w:val="20"/>
          <w:lang w:val="en-GB"/>
        </w:rPr>
        <w:t xml:space="preserve">2. Henryk Wieniawski - one caprice from the collection </w:t>
      </w:r>
      <w:proofErr w:type="spellStart"/>
      <w:r w:rsidRPr="009C2DBA">
        <w:rPr>
          <w:rFonts w:ascii="Century Gothic" w:hAnsi="Century Gothic"/>
          <w:sz w:val="20"/>
          <w:szCs w:val="20"/>
          <w:lang w:val="en-GB"/>
        </w:rPr>
        <w:t>L'ecole</w:t>
      </w:r>
      <w:proofErr w:type="spellEnd"/>
      <w:r w:rsidRPr="009C2DBA">
        <w:rPr>
          <w:rFonts w:ascii="Century Gothic" w:hAnsi="Century Gothic"/>
          <w:sz w:val="20"/>
          <w:szCs w:val="20"/>
          <w:lang w:val="en-GB"/>
        </w:rPr>
        <w:t xml:space="preserve"> </w:t>
      </w:r>
      <w:proofErr w:type="spellStart"/>
      <w:r w:rsidRPr="009C2DBA">
        <w:rPr>
          <w:rFonts w:ascii="Century Gothic" w:hAnsi="Century Gothic"/>
          <w:sz w:val="20"/>
          <w:szCs w:val="20"/>
          <w:lang w:val="en-GB"/>
        </w:rPr>
        <w:t>moderne</w:t>
      </w:r>
      <w:proofErr w:type="spellEnd"/>
      <w:r w:rsidRPr="009C2DBA">
        <w:rPr>
          <w:rFonts w:ascii="Century Gothic" w:hAnsi="Century Gothic"/>
          <w:sz w:val="20"/>
          <w:szCs w:val="20"/>
          <w:lang w:val="en-GB"/>
        </w:rPr>
        <w:t>, Op. 10 (with the exception of Caprice No. 1)</w:t>
      </w:r>
    </w:p>
    <w:p w14:paraId="4EF9DF6E" w14:textId="7A66C6D6" w:rsidR="009C2DBA" w:rsidRDefault="009C2DBA" w:rsidP="009C2DBA">
      <w:pPr>
        <w:spacing w:after="0"/>
        <w:jc w:val="both"/>
        <w:rPr>
          <w:rFonts w:ascii="Century Gothic" w:hAnsi="Century Gothic"/>
          <w:sz w:val="20"/>
          <w:szCs w:val="20"/>
          <w:lang w:val="en-GB"/>
        </w:rPr>
      </w:pPr>
      <w:r w:rsidRPr="009C2DBA">
        <w:rPr>
          <w:rFonts w:ascii="Century Gothic" w:hAnsi="Century Gothic"/>
          <w:sz w:val="20"/>
          <w:szCs w:val="20"/>
          <w:lang w:val="en-GB"/>
        </w:rPr>
        <w:t>3. Ludwig van Beethoven - the second movement of any of the sonatas for piano and violin (with the exception of the Kreutzer Sonata in A major, Op. 47)</w:t>
      </w:r>
    </w:p>
    <w:p w14:paraId="70BA0BC0" w14:textId="77777777" w:rsidR="009C2DBA" w:rsidRDefault="009C2DBA" w:rsidP="009C2DBA">
      <w:pPr>
        <w:spacing w:after="0"/>
        <w:jc w:val="both"/>
        <w:rPr>
          <w:rFonts w:ascii="Century Gothic" w:hAnsi="Century Gothic"/>
          <w:sz w:val="20"/>
          <w:szCs w:val="20"/>
          <w:lang w:val="en-GB"/>
        </w:rPr>
      </w:pPr>
    </w:p>
    <w:p w14:paraId="3B71F18C" w14:textId="32054AFF" w:rsidR="009C2DBA" w:rsidRDefault="009C2DBA" w:rsidP="009C2DBA">
      <w:pPr>
        <w:spacing w:after="0"/>
        <w:jc w:val="both"/>
        <w:rPr>
          <w:rFonts w:ascii="Century Gothic" w:hAnsi="Century Gothic"/>
          <w:sz w:val="20"/>
          <w:szCs w:val="20"/>
          <w:lang w:val="en-GB"/>
        </w:rPr>
      </w:pPr>
      <w:r>
        <w:rPr>
          <w:rFonts w:ascii="Century Gothic" w:hAnsi="Century Gothic"/>
          <w:sz w:val="20"/>
          <w:szCs w:val="20"/>
          <w:lang w:val="en-GB"/>
        </w:rPr>
        <w:t>Stage II</w:t>
      </w:r>
    </w:p>
    <w:p w14:paraId="3DF65F0A" w14:textId="07ADD52C" w:rsidR="006B79DA" w:rsidRPr="006B79DA" w:rsidRDefault="006B79DA" w:rsidP="006B79DA">
      <w:pPr>
        <w:spacing w:after="0"/>
        <w:jc w:val="both"/>
        <w:rPr>
          <w:rFonts w:ascii="Century Gothic" w:hAnsi="Century Gothic"/>
          <w:sz w:val="20"/>
          <w:szCs w:val="20"/>
          <w:lang w:val="en-GB"/>
        </w:rPr>
      </w:pPr>
      <w:r w:rsidRPr="006B79DA">
        <w:rPr>
          <w:rFonts w:ascii="Century Gothic" w:hAnsi="Century Gothic"/>
          <w:sz w:val="20"/>
          <w:szCs w:val="20"/>
          <w:lang w:val="en-GB"/>
        </w:rPr>
        <w:t xml:space="preserve">1. </w:t>
      </w:r>
      <w:r>
        <w:rPr>
          <w:rFonts w:ascii="Century Gothic" w:hAnsi="Century Gothic"/>
          <w:sz w:val="20"/>
          <w:szCs w:val="20"/>
          <w:lang w:val="en-GB"/>
        </w:rPr>
        <w:t>S</w:t>
      </w:r>
      <w:r w:rsidRPr="006B79DA">
        <w:rPr>
          <w:rFonts w:ascii="Century Gothic" w:hAnsi="Century Gothic"/>
          <w:sz w:val="20"/>
          <w:szCs w:val="20"/>
          <w:lang w:val="en-GB"/>
        </w:rPr>
        <w:t xml:space="preserve">onata with piano to </w:t>
      </w:r>
      <w:r>
        <w:rPr>
          <w:rFonts w:ascii="Century Gothic" w:hAnsi="Century Gothic"/>
          <w:sz w:val="20"/>
          <w:szCs w:val="20"/>
          <w:lang w:val="en-GB"/>
        </w:rPr>
        <w:t xml:space="preserve">be </w:t>
      </w:r>
      <w:r w:rsidRPr="006B79DA">
        <w:rPr>
          <w:rFonts w:ascii="Century Gothic" w:hAnsi="Century Gothic"/>
          <w:sz w:val="20"/>
          <w:szCs w:val="20"/>
          <w:lang w:val="en-GB"/>
        </w:rPr>
        <w:t>chose</w:t>
      </w:r>
      <w:r>
        <w:rPr>
          <w:rFonts w:ascii="Century Gothic" w:hAnsi="Century Gothic"/>
          <w:sz w:val="20"/>
          <w:szCs w:val="20"/>
          <w:lang w:val="en-GB"/>
        </w:rPr>
        <w:t>n</w:t>
      </w:r>
      <w:r w:rsidRPr="006B79DA">
        <w:rPr>
          <w:rFonts w:ascii="Century Gothic" w:hAnsi="Century Gothic"/>
          <w:sz w:val="20"/>
          <w:szCs w:val="20"/>
          <w:lang w:val="en-GB"/>
        </w:rPr>
        <w:t xml:space="preserve"> from: </w:t>
      </w:r>
    </w:p>
    <w:p w14:paraId="2FA8C52C" w14:textId="56FC4922" w:rsidR="006B79DA" w:rsidRPr="00C01E6F" w:rsidRDefault="006B79DA" w:rsidP="00C01E6F">
      <w:pPr>
        <w:pStyle w:val="Akapitzlist"/>
        <w:numPr>
          <w:ilvl w:val="1"/>
          <w:numId w:val="34"/>
        </w:numPr>
        <w:spacing w:after="0"/>
        <w:jc w:val="both"/>
        <w:rPr>
          <w:rFonts w:ascii="Century Gothic" w:hAnsi="Century Gothic"/>
          <w:sz w:val="20"/>
          <w:szCs w:val="20"/>
          <w:lang w:val="en-GB"/>
        </w:rPr>
      </w:pPr>
      <w:r w:rsidRPr="00C01E6F">
        <w:rPr>
          <w:rFonts w:ascii="Century Gothic" w:hAnsi="Century Gothic"/>
          <w:sz w:val="20"/>
          <w:szCs w:val="20"/>
          <w:lang w:val="en-GB"/>
        </w:rPr>
        <w:t>Johannes Brahms - Sonata in G major, Op. 78</w:t>
      </w:r>
    </w:p>
    <w:p w14:paraId="78A0E7D9" w14:textId="42B173FF" w:rsidR="006B79DA" w:rsidRPr="00C01E6F" w:rsidRDefault="006B79DA" w:rsidP="00C01E6F">
      <w:pPr>
        <w:pStyle w:val="Akapitzlist"/>
        <w:numPr>
          <w:ilvl w:val="1"/>
          <w:numId w:val="34"/>
        </w:numPr>
        <w:spacing w:after="0"/>
        <w:jc w:val="both"/>
        <w:rPr>
          <w:rFonts w:ascii="Century Gothic" w:hAnsi="Century Gothic"/>
          <w:sz w:val="20"/>
          <w:szCs w:val="20"/>
          <w:lang w:val="en-GB"/>
        </w:rPr>
      </w:pPr>
      <w:r w:rsidRPr="00C01E6F">
        <w:rPr>
          <w:rFonts w:ascii="Century Gothic" w:hAnsi="Century Gothic"/>
          <w:sz w:val="20"/>
          <w:szCs w:val="20"/>
          <w:lang w:val="en-GB"/>
        </w:rPr>
        <w:t xml:space="preserve">Johannes Brahms - Sonata in A major, op. 100 </w:t>
      </w:r>
    </w:p>
    <w:p w14:paraId="4FEB58E2" w14:textId="53F2BF35" w:rsidR="006B79DA" w:rsidRPr="00C01E6F" w:rsidRDefault="006B79DA" w:rsidP="00C01E6F">
      <w:pPr>
        <w:pStyle w:val="Akapitzlist"/>
        <w:numPr>
          <w:ilvl w:val="1"/>
          <w:numId w:val="34"/>
        </w:numPr>
        <w:spacing w:after="0"/>
        <w:jc w:val="both"/>
        <w:rPr>
          <w:rFonts w:ascii="Century Gothic" w:hAnsi="Century Gothic"/>
          <w:sz w:val="20"/>
          <w:szCs w:val="20"/>
          <w:lang w:val="en-GB"/>
        </w:rPr>
      </w:pPr>
      <w:r w:rsidRPr="00C01E6F">
        <w:rPr>
          <w:rFonts w:ascii="Century Gothic" w:hAnsi="Century Gothic"/>
          <w:sz w:val="20"/>
          <w:szCs w:val="20"/>
          <w:lang w:val="en-GB"/>
        </w:rPr>
        <w:t>Johannes Brahms - Sonata in D minor, Op. 108</w:t>
      </w:r>
    </w:p>
    <w:p w14:paraId="12BDA30E" w14:textId="1026C5AD" w:rsidR="006B79DA" w:rsidRPr="00C01E6F" w:rsidRDefault="006B79DA" w:rsidP="00C01E6F">
      <w:pPr>
        <w:pStyle w:val="Akapitzlist"/>
        <w:numPr>
          <w:ilvl w:val="1"/>
          <w:numId w:val="34"/>
        </w:numPr>
        <w:spacing w:after="0"/>
        <w:jc w:val="both"/>
        <w:rPr>
          <w:rFonts w:ascii="Century Gothic" w:hAnsi="Century Gothic"/>
          <w:sz w:val="20"/>
          <w:szCs w:val="20"/>
          <w:lang w:val="en-GB"/>
        </w:rPr>
      </w:pPr>
      <w:r w:rsidRPr="00C01E6F">
        <w:rPr>
          <w:rFonts w:ascii="Century Gothic" w:hAnsi="Century Gothic"/>
          <w:sz w:val="20"/>
          <w:szCs w:val="20"/>
          <w:lang w:val="en-GB"/>
        </w:rPr>
        <w:t>Robert Schumann - Sonata in D minor, Op. 121</w:t>
      </w:r>
    </w:p>
    <w:p w14:paraId="10251878" w14:textId="1D52CB61" w:rsidR="006B79DA" w:rsidRPr="00C01E6F" w:rsidRDefault="006B79DA" w:rsidP="00C01E6F">
      <w:pPr>
        <w:pStyle w:val="Akapitzlist"/>
        <w:numPr>
          <w:ilvl w:val="1"/>
          <w:numId w:val="34"/>
        </w:numPr>
        <w:spacing w:after="0"/>
        <w:jc w:val="both"/>
        <w:rPr>
          <w:rFonts w:ascii="Century Gothic" w:hAnsi="Century Gothic"/>
          <w:sz w:val="20"/>
          <w:szCs w:val="20"/>
          <w:lang w:val="en-GB"/>
        </w:rPr>
      </w:pPr>
      <w:r w:rsidRPr="00C01E6F">
        <w:rPr>
          <w:rFonts w:ascii="Century Gothic" w:hAnsi="Century Gothic"/>
          <w:sz w:val="20"/>
          <w:szCs w:val="20"/>
          <w:lang w:val="en-GB"/>
        </w:rPr>
        <w:t>Cesar Franck - Sonata in A major</w:t>
      </w:r>
    </w:p>
    <w:p w14:paraId="74D2241E" w14:textId="41BA9952" w:rsidR="009C2DBA" w:rsidRPr="00C01E6F" w:rsidRDefault="006B79DA" w:rsidP="00C01E6F">
      <w:pPr>
        <w:pStyle w:val="Akapitzlist"/>
        <w:numPr>
          <w:ilvl w:val="1"/>
          <w:numId w:val="34"/>
        </w:numPr>
        <w:spacing w:after="0"/>
        <w:jc w:val="both"/>
        <w:rPr>
          <w:rFonts w:ascii="Century Gothic" w:hAnsi="Century Gothic"/>
          <w:sz w:val="20"/>
          <w:szCs w:val="20"/>
          <w:lang w:val="en-GB"/>
        </w:rPr>
      </w:pPr>
      <w:r w:rsidRPr="00C01E6F">
        <w:rPr>
          <w:rFonts w:ascii="Century Gothic" w:hAnsi="Century Gothic"/>
          <w:sz w:val="20"/>
          <w:szCs w:val="20"/>
          <w:lang w:val="en-GB"/>
        </w:rPr>
        <w:t>Richard Strauss - Sonata in E flat major, Op. 18</w:t>
      </w:r>
    </w:p>
    <w:p w14:paraId="129DDAE0" w14:textId="0A9B367B" w:rsidR="006B79DA" w:rsidRPr="006B79DA" w:rsidRDefault="006B79DA" w:rsidP="006B79DA">
      <w:pPr>
        <w:spacing w:after="0"/>
        <w:jc w:val="both"/>
        <w:rPr>
          <w:rFonts w:ascii="Century Gothic" w:hAnsi="Century Gothic"/>
          <w:sz w:val="20"/>
          <w:szCs w:val="20"/>
          <w:lang w:val="en-GB"/>
        </w:rPr>
      </w:pPr>
      <w:r>
        <w:rPr>
          <w:rFonts w:ascii="Century Gothic" w:hAnsi="Century Gothic"/>
          <w:sz w:val="20"/>
          <w:szCs w:val="20"/>
          <w:lang w:val="en-GB"/>
        </w:rPr>
        <w:t>2.</w:t>
      </w:r>
      <w:r w:rsidRPr="006B79DA">
        <w:rPr>
          <w:rFonts w:ascii="Century Gothic" w:hAnsi="Century Gothic"/>
          <w:sz w:val="20"/>
          <w:szCs w:val="20"/>
          <w:lang w:val="en-GB"/>
        </w:rPr>
        <w:t xml:space="preserve"> </w:t>
      </w:r>
      <w:r>
        <w:rPr>
          <w:rFonts w:ascii="Century Gothic" w:hAnsi="Century Gothic"/>
          <w:sz w:val="20"/>
          <w:szCs w:val="20"/>
          <w:lang w:val="en-GB"/>
        </w:rPr>
        <w:t>A p</w:t>
      </w:r>
      <w:r w:rsidRPr="006B79DA">
        <w:rPr>
          <w:rFonts w:ascii="Century Gothic" w:hAnsi="Century Gothic"/>
          <w:sz w:val="20"/>
          <w:szCs w:val="20"/>
          <w:lang w:val="en-GB"/>
        </w:rPr>
        <w:t>iece by a Polish composer, to be chosen from:</w:t>
      </w:r>
    </w:p>
    <w:p w14:paraId="4CE27461" w14:textId="0EEEADC3" w:rsidR="006B79DA" w:rsidRPr="00C01E6F" w:rsidRDefault="006B79DA" w:rsidP="00C01E6F">
      <w:pPr>
        <w:pStyle w:val="Akapitzlist"/>
        <w:numPr>
          <w:ilvl w:val="0"/>
          <w:numId w:val="38"/>
        </w:numPr>
        <w:spacing w:after="0"/>
        <w:ind w:left="1443"/>
        <w:jc w:val="both"/>
        <w:rPr>
          <w:rFonts w:ascii="Century Gothic" w:hAnsi="Century Gothic"/>
          <w:sz w:val="20"/>
          <w:szCs w:val="20"/>
          <w:lang w:val="en-GB"/>
        </w:rPr>
      </w:pPr>
      <w:r w:rsidRPr="00C01E6F">
        <w:rPr>
          <w:rFonts w:ascii="Century Gothic" w:hAnsi="Century Gothic"/>
          <w:sz w:val="20"/>
          <w:szCs w:val="20"/>
          <w:lang w:val="en-GB"/>
        </w:rPr>
        <w:t xml:space="preserve">Michał Spisak - </w:t>
      </w:r>
      <w:proofErr w:type="spellStart"/>
      <w:r w:rsidRPr="00C01E6F">
        <w:rPr>
          <w:rFonts w:ascii="Century Gothic" w:hAnsi="Century Gothic"/>
          <w:sz w:val="20"/>
          <w:szCs w:val="20"/>
          <w:lang w:val="en-GB"/>
        </w:rPr>
        <w:t>Improvvisazione</w:t>
      </w:r>
      <w:proofErr w:type="spellEnd"/>
    </w:p>
    <w:p w14:paraId="26977F23" w14:textId="15DD9925" w:rsidR="006B79DA" w:rsidRPr="00C01E6F" w:rsidRDefault="006B79DA" w:rsidP="00C01E6F">
      <w:pPr>
        <w:pStyle w:val="Akapitzlist"/>
        <w:numPr>
          <w:ilvl w:val="0"/>
          <w:numId w:val="38"/>
        </w:numPr>
        <w:spacing w:after="0"/>
        <w:ind w:left="1443"/>
        <w:jc w:val="both"/>
        <w:rPr>
          <w:rFonts w:ascii="Century Gothic" w:hAnsi="Century Gothic"/>
          <w:sz w:val="20"/>
          <w:szCs w:val="20"/>
          <w:lang w:val="en-GB"/>
        </w:rPr>
      </w:pPr>
      <w:r w:rsidRPr="00C01E6F">
        <w:rPr>
          <w:rFonts w:ascii="Century Gothic" w:hAnsi="Century Gothic"/>
          <w:sz w:val="20"/>
          <w:szCs w:val="20"/>
          <w:lang w:val="en-GB"/>
        </w:rPr>
        <w:t>Aleksander Tansman - Cinq Pieces</w:t>
      </w:r>
    </w:p>
    <w:p w14:paraId="1CF529A6" w14:textId="5053B158" w:rsidR="006B79DA" w:rsidRPr="00C01E6F" w:rsidRDefault="006B79DA" w:rsidP="00C01E6F">
      <w:pPr>
        <w:pStyle w:val="Akapitzlist"/>
        <w:numPr>
          <w:ilvl w:val="0"/>
          <w:numId w:val="38"/>
        </w:numPr>
        <w:spacing w:after="0"/>
        <w:ind w:left="1443"/>
        <w:jc w:val="both"/>
        <w:rPr>
          <w:rFonts w:ascii="Century Gothic" w:hAnsi="Century Gothic"/>
          <w:sz w:val="20"/>
          <w:szCs w:val="20"/>
          <w:lang w:val="en-GB"/>
        </w:rPr>
      </w:pPr>
      <w:r w:rsidRPr="00C01E6F">
        <w:rPr>
          <w:rFonts w:ascii="Century Gothic" w:hAnsi="Century Gothic"/>
          <w:sz w:val="20"/>
          <w:szCs w:val="20"/>
          <w:lang w:val="en-GB"/>
        </w:rPr>
        <w:t xml:space="preserve">Mieczysław </w:t>
      </w:r>
      <w:proofErr w:type="spellStart"/>
      <w:r w:rsidRPr="00C01E6F">
        <w:rPr>
          <w:rFonts w:ascii="Century Gothic" w:hAnsi="Century Gothic"/>
          <w:sz w:val="20"/>
          <w:szCs w:val="20"/>
          <w:lang w:val="en-GB"/>
        </w:rPr>
        <w:t>Wajnberg</w:t>
      </w:r>
      <w:proofErr w:type="spellEnd"/>
      <w:r w:rsidRPr="00C01E6F">
        <w:rPr>
          <w:rFonts w:ascii="Century Gothic" w:hAnsi="Century Gothic"/>
          <w:sz w:val="20"/>
          <w:szCs w:val="20"/>
          <w:lang w:val="en-GB"/>
        </w:rPr>
        <w:t xml:space="preserve"> - Three Pieces</w:t>
      </w:r>
    </w:p>
    <w:p w14:paraId="044B872C" w14:textId="58D89B64" w:rsidR="006B79DA" w:rsidRPr="00C01E6F" w:rsidRDefault="006B79DA" w:rsidP="00C01E6F">
      <w:pPr>
        <w:pStyle w:val="Akapitzlist"/>
        <w:numPr>
          <w:ilvl w:val="0"/>
          <w:numId w:val="38"/>
        </w:numPr>
        <w:spacing w:after="0"/>
        <w:ind w:left="1443"/>
        <w:jc w:val="both"/>
        <w:rPr>
          <w:rFonts w:ascii="Century Gothic" w:hAnsi="Century Gothic"/>
          <w:sz w:val="20"/>
          <w:szCs w:val="20"/>
          <w:lang w:val="en-GB"/>
        </w:rPr>
      </w:pPr>
      <w:r w:rsidRPr="00C01E6F">
        <w:rPr>
          <w:rFonts w:ascii="Century Gothic" w:hAnsi="Century Gothic"/>
          <w:sz w:val="20"/>
          <w:szCs w:val="20"/>
          <w:lang w:val="en-GB"/>
        </w:rPr>
        <w:t xml:space="preserve">Witold </w:t>
      </w:r>
      <w:proofErr w:type="spellStart"/>
      <w:r w:rsidRPr="00C01E6F">
        <w:rPr>
          <w:rFonts w:ascii="Century Gothic" w:hAnsi="Century Gothic"/>
          <w:sz w:val="20"/>
          <w:szCs w:val="20"/>
          <w:lang w:val="en-GB"/>
        </w:rPr>
        <w:t>Szalonek</w:t>
      </w:r>
      <w:proofErr w:type="spellEnd"/>
      <w:r w:rsidRPr="00C01E6F">
        <w:rPr>
          <w:rFonts w:ascii="Century Gothic" w:hAnsi="Century Gothic"/>
          <w:sz w:val="20"/>
          <w:szCs w:val="20"/>
          <w:lang w:val="en-GB"/>
        </w:rPr>
        <w:t xml:space="preserve"> - Arabesques Op. 8</w:t>
      </w:r>
    </w:p>
    <w:p w14:paraId="608D497F" w14:textId="3CC06CE2" w:rsidR="006B79DA" w:rsidRPr="00C01E6F" w:rsidRDefault="006B79DA" w:rsidP="00C01E6F">
      <w:pPr>
        <w:pStyle w:val="Akapitzlist"/>
        <w:numPr>
          <w:ilvl w:val="0"/>
          <w:numId w:val="38"/>
        </w:numPr>
        <w:spacing w:after="0"/>
        <w:ind w:left="1443"/>
        <w:jc w:val="both"/>
        <w:rPr>
          <w:rFonts w:ascii="Century Gothic" w:hAnsi="Century Gothic"/>
          <w:sz w:val="20"/>
          <w:szCs w:val="20"/>
        </w:rPr>
      </w:pPr>
      <w:r w:rsidRPr="00C01E6F">
        <w:rPr>
          <w:rFonts w:ascii="Century Gothic" w:hAnsi="Century Gothic"/>
          <w:sz w:val="20"/>
          <w:szCs w:val="20"/>
        </w:rPr>
        <w:t>Grażyna Bacewicz - Partita</w:t>
      </w:r>
    </w:p>
    <w:p w14:paraId="274974EA" w14:textId="41C80EDA" w:rsidR="006B79DA" w:rsidRPr="00C01E6F" w:rsidRDefault="006B79DA" w:rsidP="00C01E6F">
      <w:pPr>
        <w:pStyle w:val="Akapitzlist"/>
        <w:numPr>
          <w:ilvl w:val="0"/>
          <w:numId w:val="38"/>
        </w:numPr>
        <w:spacing w:after="0"/>
        <w:ind w:left="1443"/>
        <w:jc w:val="both"/>
        <w:rPr>
          <w:rFonts w:ascii="Century Gothic" w:hAnsi="Century Gothic"/>
          <w:sz w:val="20"/>
          <w:szCs w:val="20"/>
        </w:rPr>
      </w:pPr>
      <w:r w:rsidRPr="00C01E6F">
        <w:rPr>
          <w:rFonts w:ascii="Century Gothic" w:hAnsi="Century Gothic"/>
          <w:sz w:val="20"/>
          <w:szCs w:val="20"/>
        </w:rPr>
        <w:t xml:space="preserve">Henryk Mikołaj Górecki - Little </w:t>
      </w:r>
      <w:proofErr w:type="spellStart"/>
      <w:r w:rsidRPr="00C01E6F">
        <w:rPr>
          <w:rFonts w:ascii="Century Gothic" w:hAnsi="Century Gothic"/>
          <w:sz w:val="20"/>
          <w:szCs w:val="20"/>
        </w:rPr>
        <w:t>Fantasia</w:t>
      </w:r>
      <w:proofErr w:type="spellEnd"/>
      <w:r w:rsidRPr="00C01E6F">
        <w:rPr>
          <w:rFonts w:ascii="Century Gothic" w:hAnsi="Century Gothic"/>
          <w:sz w:val="20"/>
          <w:szCs w:val="20"/>
        </w:rPr>
        <w:t xml:space="preserve"> Op. 73</w:t>
      </w:r>
    </w:p>
    <w:p w14:paraId="15D22A1F" w14:textId="29603B35" w:rsidR="006B79DA" w:rsidRPr="00C01E6F" w:rsidRDefault="006B79DA" w:rsidP="00C01E6F">
      <w:pPr>
        <w:pStyle w:val="Akapitzlist"/>
        <w:numPr>
          <w:ilvl w:val="0"/>
          <w:numId w:val="38"/>
        </w:numPr>
        <w:spacing w:after="0"/>
        <w:ind w:left="1443"/>
        <w:jc w:val="both"/>
        <w:rPr>
          <w:rFonts w:ascii="Century Gothic" w:hAnsi="Century Gothic"/>
          <w:sz w:val="20"/>
          <w:szCs w:val="20"/>
          <w:lang w:val="en-GB"/>
        </w:rPr>
      </w:pPr>
      <w:r w:rsidRPr="00C01E6F">
        <w:rPr>
          <w:rFonts w:ascii="Century Gothic" w:hAnsi="Century Gothic"/>
          <w:sz w:val="20"/>
          <w:szCs w:val="20"/>
          <w:lang w:val="en-GB"/>
        </w:rPr>
        <w:t xml:space="preserve">Krzysztof Meyer - Capriccio </w:t>
      </w:r>
      <w:proofErr w:type="spellStart"/>
      <w:r w:rsidRPr="00C01E6F">
        <w:rPr>
          <w:rFonts w:ascii="Century Gothic" w:hAnsi="Century Gothic"/>
          <w:sz w:val="20"/>
          <w:szCs w:val="20"/>
          <w:lang w:val="en-GB"/>
        </w:rPr>
        <w:t>Interrotto</w:t>
      </w:r>
      <w:proofErr w:type="spellEnd"/>
      <w:r w:rsidRPr="00C01E6F">
        <w:rPr>
          <w:rFonts w:ascii="Century Gothic" w:hAnsi="Century Gothic"/>
          <w:sz w:val="20"/>
          <w:szCs w:val="20"/>
          <w:lang w:val="en-GB"/>
        </w:rPr>
        <w:t xml:space="preserve"> </w:t>
      </w:r>
      <w:r w:rsidR="001228CE">
        <w:rPr>
          <w:rFonts w:ascii="Century Gothic" w:hAnsi="Century Gothic"/>
          <w:sz w:val="20"/>
          <w:szCs w:val="20"/>
          <w:lang w:val="en-GB"/>
        </w:rPr>
        <w:t>O</w:t>
      </w:r>
      <w:r w:rsidRPr="00C01E6F">
        <w:rPr>
          <w:rFonts w:ascii="Century Gothic" w:hAnsi="Century Gothic"/>
          <w:sz w:val="20"/>
          <w:szCs w:val="20"/>
          <w:lang w:val="en-GB"/>
        </w:rPr>
        <w:t>p. 93</w:t>
      </w:r>
    </w:p>
    <w:p w14:paraId="139EBA7D" w14:textId="77777777" w:rsidR="006B79DA" w:rsidRDefault="006B79DA" w:rsidP="006B79DA">
      <w:pPr>
        <w:spacing w:after="0"/>
        <w:jc w:val="both"/>
        <w:rPr>
          <w:rFonts w:ascii="Century Gothic" w:hAnsi="Century Gothic"/>
          <w:sz w:val="20"/>
          <w:szCs w:val="20"/>
          <w:lang w:val="en-GB"/>
        </w:rPr>
      </w:pPr>
    </w:p>
    <w:p w14:paraId="7BD1A24A" w14:textId="374289FD" w:rsidR="006B79DA" w:rsidRDefault="006B79DA" w:rsidP="006B79DA">
      <w:pPr>
        <w:spacing w:after="0"/>
        <w:jc w:val="both"/>
        <w:rPr>
          <w:rFonts w:ascii="Century Gothic" w:hAnsi="Century Gothic"/>
          <w:sz w:val="20"/>
          <w:szCs w:val="20"/>
          <w:lang w:val="en-GB"/>
        </w:rPr>
      </w:pPr>
      <w:r>
        <w:rPr>
          <w:rFonts w:ascii="Century Gothic" w:hAnsi="Century Gothic"/>
          <w:sz w:val="20"/>
          <w:szCs w:val="20"/>
          <w:lang w:val="en-GB"/>
        </w:rPr>
        <w:t xml:space="preserve">3. </w:t>
      </w:r>
      <w:r w:rsidRPr="006B79DA">
        <w:rPr>
          <w:rFonts w:ascii="Century Gothic" w:hAnsi="Century Gothic"/>
          <w:sz w:val="20"/>
          <w:szCs w:val="20"/>
          <w:lang w:val="en-GB"/>
        </w:rPr>
        <w:t>Any piece for solo violin or with piano accompaniment, with a duration of up to 15 minutes (it may be a cyclic work)</w:t>
      </w:r>
    </w:p>
    <w:p w14:paraId="02D20154" w14:textId="77777777" w:rsidR="006B79DA" w:rsidRDefault="006B79DA" w:rsidP="006B79DA">
      <w:pPr>
        <w:spacing w:after="0"/>
        <w:jc w:val="both"/>
        <w:rPr>
          <w:rFonts w:ascii="Century Gothic" w:hAnsi="Century Gothic"/>
          <w:sz w:val="20"/>
          <w:szCs w:val="20"/>
          <w:lang w:val="en-GB"/>
        </w:rPr>
      </w:pPr>
    </w:p>
    <w:p w14:paraId="3593078B" w14:textId="43FFD763" w:rsidR="006B79DA" w:rsidRDefault="006B79DA" w:rsidP="006B79DA">
      <w:pPr>
        <w:spacing w:after="0"/>
        <w:jc w:val="both"/>
        <w:rPr>
          <w:rFonts w:ascii="Century Gothic" w:hAnsi="Century Gothic"/>
          <w:sz w:val="20"/>
          <w:szCs w:val="20"/>
          <w:lang w:val="en-GB"/>
        </w:rPr>
      </w:pPr>
      <w:r>
        <w:rPr>
          <w:rFonts w:ascii="Century Gothic" w:hAnsi="Century Gothic"/>
          <w:sz w:val="20"/>
          <w:szCs w:val="20"/>
          <w:lang w:val="en-GB"/>
        </w:rPr>
        <w:t>Stage III</w:t>
      </w:r>
    </w:p>
    <w:p w14:paraId="5EEF5DC5" w14:textId="77777777" w:rsidR="006B79DA" w:rsidRPr="006B79DA" w:rsidRDefault="006B79DA" w:rsidP="006B79DA">
      <w:pPr>
        <w:spacing w:after="0"/>
        <w:jc w:val="both"/>
        <w:rPr>
          <w:rFonts w:ascii="Century Gothic" w:hAnsi="Century Gothic"/>
          <w:sz w:val="20"/>
          <w:szCs w:val="20"/>
          <w:lang w:val="en-GB"/>
        </w:rPr>
      </w:pPr>
      <w:r w:rsidRPr="006B79DA">
        <w:rPr>
          <w:rFonts w:ascii="Century Gothic" w:hAnsi="Century Gothic"/>
          <w:sz w:val="20"/>
          <w:szCs w:val="20"/>
          <w:lang w:val="en-GB"/>
        </w:rPr>
        <w:t>1. Wolfgang Amadeus Mozart - one of the violin concertos with orchestral accompaniment to be chosen from:</w:t>
      </w:r>
    </w:p>
    <w:p w14:paraId="1FED2CD4" w14:textId="0D7724F5" w:rsidR="006B79DA" w:rsidRPr="00C01E6F" w:rsidRDefault="006B79DA" w:rsidP="00C01E6F">
      <w:pPr>
        <w:pStyle w:val="Akapitzlist"/>
        <w:numPr>
          <w:ilvl w:val="1"/>
          <w:numId w:val="40"/>
        </w:numPr>
        <w:spacing w:after="0"/>
        <w:ind w:left="1443"/>
        <w:jc w:val="both"/>
        <w:rPr>
          <w:rFonts w:ascii="Century Gothic" w:hAnsi="Century Gothic"/>
          <w:sz w:val="20"/>
          <w:szCs w:val="20"/>
          <w:lang w:val="en-GB"/>
        </w:rPr>
      </w:pPr>
      <w:r w:rsidRPr="00C01E6F">
        <w:rPr>
          <w:rFonts w:ascii="Century Gothic" w:hAnsi="Century Gothic"/>
          <w:sz w:val="20"/>
          <w:szCs w:val="20"/>
          <w:lang w:val="en-GB"/>
        </w:rPr>
        <w:t>D major KV 218</w:t>
      </w:r>
    </w:p>
    <w:p w14:paraId="3FB7E808" w14:textId="73473C2A" w:rsidR="006B79DA" w:rsidRPr="00C01E6F" w:rsidRDefault="006B79DA" w:rsidP="00C01E6F">
      <w:pPr>
        <w:pStyle w:val="Akapitzlist"/>
        <w:numPr>
          <w:ilvl w:val="1"/>
          <w:numId w:val="40"/>
        </w:numPr>
        <w:spacing w:after="0"/>
        <w:ind w:left="1443"/>
        <w:jc w:val="both"/>
        <w:rPr>
          <w:rFonts w:ascii="Century Gothic" w:hAnsi="Century Gothic"/>
          <w:sz w:val="20"/>
          <w:szCs w:val="20"/>
          <w:lang w:val="en-GB"/>
        </w:rPr>
      </w:pPr>
      <w:r w:rsidRPr="00C01E6F">
        <w:rPr>
          <w:rFonts w:ascii="Century Gothic" w:hAnsi="Century Gothic"/>
          <w:sz w:val="20"/>
          <w:szCs w:val="20"/>
          <w:lang w:val="en-GB"/>
        </w:rPr>
        <w:t>A major KV 219</w:t>
      </w:r>
    </w:p>
    <w:p w14:paraId="5DD9E3E7" w14:textId="77777777" w:rsidR="006B79DA" w:rsidRDefault="006B79DA" w:rsidP="006B79DA">
      <w:pPr>
        <w:spacing w:after="0"/>
        <w:jc w:val="both"/>
        <w:rPr>
          <w:rFonts w:ascii="Century Gothic" w:hAnsi="Century Gothic"/>
          <w:sz w:val="20"/>
          <w:szCs w:val="20"/>
          <w:lang w:val="en-GB"/>
        </w:rPr>
      </w:pPr>
    </w:p>
    <w:p w14:paraId="1BABD71E" w14:textId="77777777" w:rsidR="006B79DA" w:rsidRPr="006B79DA" w:rsidRDefault="006B79DA" w:rsidP="006B79DA">
      <w:pPr>
        <w:spacing w:after="0"/>
        <w:jc w:val="both"/>
        <w:rPr>
          <w:rFonts w:ascii="Century Gothic" w:hAnsi="Century Gothic"/>
          <w:sz w:val="20"/>
          <w:szCs w:val="20"/>
          <w:lang w:val="en-GB"/>
        </w:rPr>
      </w:pPr>
      <w:r w:rsidRPr="006B79DA">
        <w:rPr>
          <w:rFonts w:ascii="Century Gothic" w:hAnsi="Century Gothic"/>
          <w:sz w:val="20"/>
          <w:szCs w:val="20"/>
          <w:lang w:val="en-GB"/>
        </w:rPr>
        <w:t>VIOLA</w:t>
      </w:r>
      <w:r w:rsidRPr="006B79DA">
        <w:rPr>
          <w:rFonts w:ascii="Century Gothic" w:hAnsi="Century Gothic"/>
          <w:sz w:val="20"/>
          <w:szCs w:val="20"/>
          <w:lang w:val="en-GB"/>
        </w:rPr>
        <w:br/>
        <w:t>Stage I</w:t>
      </w:r>
    </w:p>
    <w:p w14:paraId="2A686A3A" w14:textId="6B9A90F6" w:rsidR="006B79DA" w:rsidRPr="006B79DA" w:rsidRDefault="006B79DA" w:rsidP="006B79DA">
      <w:pPr>
        <w:spacing w:after="0"/>
        <w:jc w:val="both"/>
        <w:rPr>
          <w:rFonts w:ascii="Century Gothic" w:hAnsi="Century Gothic"/>
          <w:sz w:val="20"/>
          <w:szCs w:val="20"/>
          <w:lang w:val="en-GB"/>
        </w:rPr>
      </w:pPr>
      <w:r w:rsidRPr="006B79DA">
        <w:rPr>
          <w:rFonts w:ascii="Century Gothic" w:hAnsi="Century Gothic"/>
          <w:sz w:val="20"/>
          <w:szCs w:val="20"/>
          <w:lang w:val="en-GB"/>
        </w:rPr>
        <w:t>1.</w:t>
      </w:r>
      <w:r>
        <w:rPr>
          <w:rFonts w:ascii="Century Gothic" w:hAnsi="Century Gothic"/>
          <w:sz w:val="20"/>
          <w:szCs w:val="20"/>
          <w:lang w:val="en-GB"/>
        </w:rPr>
        <w:t xml:space="preserve"> </w:t>
      </w:r>
      <w:r w:rsidRPr="006B79DA">
        <w:rPr>
          <w:rFonts w:ascii="Century Gothic" w:hAnsi="Century Gothic"/>
          <w:sz w:val="20"/>
          <w:szCs w:val="20"/>
          <w:lang w:val="en-GB"/>
        </w:rPr>
        <w:t>Johann Sebastian Bach – Allemande, Courante, Sarabande, and Gigue from any chosen Suite</w:t>
      </w:r>
      <w:r w:rsidR="001228CE">
        <w:rPr>
          <w:rFonts w:ascii="Century Gothic" w:hAnsi="Century Gothic"/>
          <w:sz w:val="20"/>
          <w:szCs w:val="20"/>
          <w:lang w:val="en-GB"/>
        </w:rPr>
        <w:t xml:space="preserve"> for solo cello</w:t>
      </w:r>
    </w:p>
    <w:p w14:paraId="02BFEA26" w14:textId="6C09327D" w:rsidR="006B79DA" w:rsidRDefault="006B79DA" w:rsidP="006B79DA">
      <w:pPr>
        <w:spacing w:after="0"/>
        <w:jc w:val="both"/>
        <w:rPr>
          <w:rFonts w:ascii="Century Gothic" w:hAnsi="Century Gothic"/>
          <w:sz w:val="20"/>
          <w:szCs w:val="20"/>
          <w:lang w:val="en-GB"/>
        </w:rPr>
      </w:pPr>
      <w:r>
        <w:rPr>
          <w:rFonts w:ascii="Century Gothic" w:hAnsi="Century Gothic"/>
          <w:sz w:val="20"/>
          <w:szCs w:val="20"/>
          <w:lang w:val="en-GB"/>
        </w:rPr>
        <w:t xml:space="preserve">2. </w:t>
      </w:r>
      <w:r w:rsidRPr="006B79DA">
        <w:rPr>
          <w:rFonts w:ascii="Century Gothic" w:hAnsi="Century Gothic"/>
          <w:sz w:val="20"/>
          <w:szCs w:val="20"/>
          <w:lang w:val="en-GB"/>
        </w:rPr>
        <w:t xml:space="preserve">One caprice/etude to </w:t>
      </w:r>
      <w:r>
        <w:rPr>
          <w:rFonts w:ascii="Century Gothic" w:hAnsi="Century Gothic"/>
          <w:sz w:val="20"/>
          <w:szCs w:val="20"/>
          <w:lang w:val="en-GB"/>
        </w:rPr>
        <w:t xml:space="preserve">be </w:t>
      </w:r>
      <w:r w:rsidRPr="006B79DA">
        <w:rPr>
          <w:rFonts w:ascii="Century Gothic" w:hAnsi="Century Gothic"/>
          <w:sz w:val="20"/>
          <w:szCs w:val="20"/>
          <w:lang w:val="en-GB"/>
        </w:rPr>
        <w:t>chose</w:t>
      </w:r>
      <w:r>
        <w:rPr>
          <w:rFonts w:ascii="Century Gothic" w:hAnsi="Century Gothic"/>
          <w:sz w:val="20"/>
          <w:szCs w:val="20"/>
          <w:lang w:val="en-GB"/>
        </w:rPr>
        <w:t>n</w:t>
      </w:r>
      <w:r w:rsidRPr="006B79DA">
        <w:rPr>
          <w:rFonts w:ascii="Century Gothic" w:hAnsi="Century Gothic"/>
          <w:sz w:val="20"/>
          <w:szCs w:val="20"/>
          <w:lang w:val="en-GB"/>
        </w:rPr>
        <w:t xml:space="preserve"> from:</w:t>
      </w:r>
    </w:p>
    <w:p w14:paraId="298B10D4" w14:textId="75FD2235" w:rsidR="00C01E6F" w:rsidRPr="00C01E6F" w:rsidRDefault="00C01E6F" w:rsidP="00C01E6F">
      <w:pPr>
        <w:pStyle w:val="Akapitzlist"/>
        <w:numPr>
          <w:ilvl w:val="0"/>
          <w:numId w:val="32"/>
        </w:numPr>
        <w:spacing w:after="0"/>
        <w:ind w:left="1443"/>
        <w:jc w:val="both"/>
        <w:rPr>
          <w:rFonts w:ascii="Century Gothic" w:hAnsi="Century Gothic"/>
          <w:sz w:val="20"/>
          <w:szCs w:val="20"/>
          <w:lang w:val="de-DE"/>
        </w:rPr>
      </w:pPr>
      <w:r w:rsidRPr="00C01E6F">
        <w:rPr>
          <w:rFonts w:ascii="Century Gothic" w:hAnsi="Century Gothic"/>
          <w:sz w:val="20"/>
          <w:szCs w:val="20"/>
          <w:lang w:val="de-DE"/>
        </w:rPr>
        <w:t xml:space="preserve">Franz Anton Hoffmeister - </w:t>
      </w:r>
      <w:proofErr w:type="spellStart"/>
      <w:r w:rsidRPr="00C01E6F">
        <w:rPr>
          <w:rFonts w:ascii="Century Gothic" w:hAnsi="Century Gothic"/>
          <w:sz w:val="20"/>
          <w:szCs w:val="20"/>
          <w:lang w:val="de-DE"/>
        </w:rPr>
        <w:t>Etudes</w:t>
      </w:r>
      <w:proofErr w:type="spellEnd"/>
      <w:r w:rsidRPr="00C01E6F">
        <w:rPr>
          <w:rFonts w:ascii="Century Gothic" w:hAnsi="Century Gothic"/>
          <w:sz w:val="20"/>
          <w:szCs w:val="20"/>
          <w:lang w:val="de-DE"/>
        </w:rPr>
        <w:t xml:space="preserve"> Nos. 1, 4, 7</w:t>
      </w:r>
    </w:p>
    <w:p w14:paraId="571162B7" w14:textId="16D840FB" w:rsidR="00C01E6F" w:rsidRPr="00C01E6F" w:rsidRDefault="00C01E6F" w:rsidP="00C01E6F">
      <w:pPr>
        <w:pStyle w:val="Akapitzlist"/>
        <w:numPr>
          <w:ilvl w:val="0"/>
          <w:numId w:val="32"/>
        </w:numPr>
        <w:spacing w:after="0"/>
        <w:ind w:left="1443"/>
        <w:jc w:val="both"/>
        <w:rPr>
          <w:rFonts w:ascii="Century Gothic" w:hAnsi="Century Gothic"/>
          <w:sz w:val="20"/>
          <w:szCs w:val="20"/>
        </w:rPr>
      </w:pPr>
      <w:r w:rsidRPr="005559F9">
        <w:rPr>
          <w:rFonts w:ascii="Century Gothic" w:hAnsi="Century Gothic"/>
          <w:sz w:val="20"/>
          <w:szCs w:val="20"/>
          <w:lang w:val="de-DE"/>
        </w:rPr>
        <w:t xml:space="preserve"> </w:t>
      </w:r>
      <w:r w:rsidRPr="00C01E6F">
        <w:rPr>
          <w:rFonts w:ascii="Century Gothic" w:hAnsi="Century Gothic"/>
          <w:sz w:val="20"/>
          <w:szCs w:val="20"/>
        </w:rPr>
        <w:t xml:space="preserve">Bartolomeo </w:t>
      </w:r>
      <w:proofErr w:type="spellStart"/>
      <w:r w:rsidRPr="00C01E6F">
        <w:rPr>
          <w:rFonts w:ascii="Century Gothic" w:hAnsi="Century Gothic"/>
          <w:sz w:val="20"/>
          <w:szCs w:val="20"/>
        </w:rPr>
        <w:t>Campagnoli</w:t>
      </w:r>
      <w:proofErr w:type="spellEnd"/>
      <w:r w:rsidRPr="00C01E6F">
        <w:rPr>
          <w:rFonts w:ascii="Century Gothic" w:hAnsi="Century Gothic"/>
          <w:sz w:val="20"/>
          <w:szCs w:val="20"/>
        </w:rPr>
        <w:t xml:space="preserve"> - No. 17, 35, 41</w:t>
      </w:r>
    </w:p>
    <w:p w14:paraId="5104EE2E" w14:textId="66D983E9" w:rsidR="00C01E6F" w:rsidRPr="00C01E6F" w:rsidRDefault="00C01E6F" w:rsidP="00C01E6F">
      <w:pPr>
        <w:pStyle w:val="Akapitzlist"/>
        <w:numPr>
          <w:ilvl w:val="0"/>
          <w:numId w:val="32"/>
        </w:numPr>
        <w:spacing w:after="0"/>
        <w:ind w:left="1443"/>
        <w:jc w:val="both"/>
        <w:rPr>
          <w:rFonts w:ascii="Century Gothic" w:hAnsi="Century Gothic"/>
          <w:sz w:val="20"/>
          <w:szCs w:val="20"/>
        </w:rPr>
      </w:pPr>
      <w:r w:rsidRPr="00C01E6F">
        <w:rPr>
          <w:rFonts w:ascii="Century Gothic" w:hAnsi="Century Gothic"/>
          <w:sz w:val="20"/>
          <w:szCs w:val="20"/>
        </w:rPr>
        <w:t xml:space="preserve"> Henryk Wieniawski - No. 2, 3, 4 (</w:t>
      </w:r>
      <w:r w:rsidR="001228CE">
        <w:rPr>
          <w:rFonts w:ascii="Century Gothic" w:hAnsi="Century Gothic"/>
          <w:sz w:val="20"/>
          <w:szCs w:val="20"/>
        </w:rPr>
        <w:t>O</w:t>
      </w:r>
      <w:r w:rsidRPr="00C01E6F">
        <w:rPr>
          <w:rFonts w:ascii="Century Gothic" w:hAnsi="Century Gothic"/>
          <w:sz w:val="20"/>
          <w:szCs w:val="20"/>
        </w:rPr>
        <w:t>p. 18)</w:t>
      </w:r>
    </w:p>
    <w:p w14:paraId="45324389" w14:textId="77777777" w:rsidR="00C01E6F" w:rsidRPr="00C01E6F" w:rsidRDefault="00C01E6F" w:rsidP="00C01E6F">
      <w:pPr>
        <w:spacing w:after="0"/>
        <w:jc w:val="both"/>
        <w:rPr>
          <w:rFonts w:ascii="Century Gothic" w:hAnsi="Century Gothic"/>
          <w:sz w:val="20"/>
          <w:szCs w:val="20"/>
          <w:lang w:val="en-GB"/>
        </w:rPr>
      </w:pPr>
      <w:r w:rsidRPr="00C01E6F">
        <w:rPr>
          <w:rFonts w:ascii="Century Gothic" w:hAnsi="Century Gothic"/>
          <w:sz w:val="20"/>
          <w:szCs w:val="20"/>
          <w:lang w:val="en-GB"/>
        </w:rPr>
        <w:t xml:space="preserve">3. One sonata movement with piano to be chosen from: </w:t>
      </w:r>
    </w:p>
    <w:p w14:paraId="3455BD08" w14:textId="1E42D82F" w:rsidR="00C01E6F" w:rsidRPr="00C01E6F" w:rsidRDefault="00C01E6F" w:rsidP="00C01E6F">
      <w:pPr>
        <w:pStyle w:val="Akapitzlist"/>
        <w:numPr>
          <w:ilvl w:val="1"/>
          <w:numId w:val="42"/>
        </w:numPr>
        <w:spacing w:after="0"/>
        <w:ind w:left="1443"/>
        <w:jc w:val="both"/>
        <w:rPr>
          <w:rFonts w:ascii="Century Gothic" w:hAnsi="Century Gothic"/>
          <w:sz w:val="20"/>
          <w:szCs w:val="20"/>
          <w:lang w:val="en-GB"/>
        </w:rPr>
      </w:pPr>
      <w:r w:rsidRPr="00C01E6F">
        <w:rPr>
          <w:rFonts w:ascii="Century Gothic" w:hAnsi="Century Gothic"/>
          <w:sz w:val="20"/>
          <w:szCs w:val="20"/>
          <w:lang w:val="en-GB"/>
        </w:rPr>
        <w:t>Franz Schubert - Sonata in A minor Arpeggione, part 2: Adagio</w:t>
      </w:r>
    </w:p>
    <w:p w14:paraId="6994CA87" w14:textId="2CE12DA2" w:rsidR="00C01E6F" w:rsidRDefault="00C01E6F" w:rsidP="00C01E6F">
      <w:pPr>
        <w:pStyle w:val="Akapitzlist"/>
        <w:numPr>
          <w:ilvl w:val="1"/>
          <w:numId w:val="42"/>
        </w:numPr>
        <w:spacing w:after="0"/>
        <w:ind w:left="1443"/>
        <w:jc w:val="both"/>
        <w:rPr>
          <w:rFonts w:ascii="Century Gothic" w:hAnsi="Century Gothic"/>
          <w:sz w:val="20"/>
          <w:szCs w:val="20"/>
          <w:lang w:val="en-GB"/>
        </w:rPr>
      </w:pPr>
      <w:r w:rsidRPr="00C01E6F">
        <w:rPr>
          <w:rFonts w:ascii="Century Gothic" w:hAnsi="Century Gothic"/>
          <w:sz w:val="20"/>
          <w:szCs w:val="20"/>
          <w:lang w:val="en-GB"/>
        </w:rPr>
        <w:t>Ludwig van Beethoven (F.X. Kleinheinz) - Notturno in D major, Op. 42, Part 2: Adagio</w:t>
      </w:r>
    </w:p>
    <w:p w14:paraId="1E7CEC01" w14:textId="77777777" w:rsidR="005A7FBD" w:rsidRDefault="005A7FBD" w:rsidP="005A7FBD">
      <w:pPr>
        <w:pStyle w:val="Akapitzlist"/>
        <w:spacing w:after="0"/>
        <w:ind w:left="1443"/>
        <w:jc w:val="both"/>
        <w:rPr>
          <w:rFonts w:ascii="Century Gothic" w:hAnsi="Century Gothic"/>
          <w:sz w:val="20"/>
          <w:szCs w:val="20"/>
          <w:lang w:val="en-GB"/>
        </w:rPr>
      </w:pPr>
    </w:p>
    <w:p w14:paraId="08165CC8" w14:textId="19A82B4B" w:rsidR="00C01E6F" w:rsidRDefault="00C01E6F" w:rsidP="00C01E6F">
      <w:pPr>
        <w:spacing w:after="0"/>
        <w:jc w:val="both"/>
        <w:rPr>
          <w:rFonts w:ascii="Century Gothic" w:hAnsi="Century Gothic"/>
          <w:sz w:val="20"/>
          <w:szCs w:val="20"/>
          <w:lang w:val="en-GB"/>
        </w:rPr>
      </w:pPr>
      <w:r>
        <w:rPr>
          <w:rFonts w:ascii="Century Gothic" w:hAnsi="Century Gothic"/>
          <w:sz w:val="20"/>
          <w:szCs w:val="20"/>
          <w:lang w:val="en-GB"/>
        </w:rPr>
        <w:t>Stage II</w:t>
      </w:r>
    </w:p>
    <w:p w14:paraId="64C9564D" w14:textId="77777777" w:rsidR="00C01E6F" w:rsidRPr="00C01E6F" w:rsidRDefault="00C01E6F" w:rsidP="00C01E6F">
      <w:pPr>
        <w:spacing w:after="0"/>
        <w:jc w:val="both"/>
        <w:rPr>
          <w:rFonts w:ascii="Century Gothic" w:hAnsi="Century Gothic"/>
          <w:sz w:val="20"/>
          <w:szCs w:val="20"/>
          <w:lang w:val="en-GB"/>
        </w:rPr>
      </w:pPr>
      <w:r w:rsidRPr="00C01E6F">
        <w:rPr>
          <w:rFonts w:ascii="Century Gothic" w:hAnsi="Century Gothic"/>
          <w:sz w:val="20"/>
          <w:szCs w:val="20"/>
          <w:lang w:val="en-GB"/>
        </w:rPr>
        <w:t>1. Sonata with piano to be chosen from:</w:t>
      </w:r>
    </w:p>
    <w:p w14:paraId="1B00B12D" w14:textId="10BAF4BF" w:rsidR="00C01E6F" w:rsidRPr="005A7FBD" w:rsidRDefault="00C01E6F" w:rsidP="005A7FBD">
      <w:pPr>
        <w:pStyle w:val="Akapitzlist"/>
        <w:numPr>
          <w:ilvl w:val="0"/>
          <w:numId w:val="44"/>
        </w:numPr>
        <w:spacing w:after="0"/>
        <w:jc w:val="both"/>
        <w:rPr>
          <w:rFonts w:ascii="Century Gothic" w:hAnsi="Century Gothic"/>
          <w:sz w:val="20"/>
          <w:szCs w:val="20"/>
          <w:lang w:val="en-GB"/>
        </w:rPr>
      </w:pPr>
      <w:r w:rsidRPr="005A7FBD">
        <w:rPr>
          <w:rFonts w:ascii="Century Gothic" w:hAnsi="Century Gothic"/>
          <w:sz w:val="20"/>
          <w:szCs w:val="20"/>
          <w:lang w:val="en-GB"/>
        </w:rPr>
        <w:t xml:space="preserve">Johannes Brahms - Sonata in F minor, Op.120 No.1 </w:t>
      </w:r>
    </w:p>
    <w:p w14:paraId="0499BFBA" w14:textId="239776F5" w:rsidR="00C01E6F" w:rsidRPr="005A7FBD" w:rsidRDefault="00C01E6F" w:rsidP="005A7FBD">
      <w:pPr>
        <w:pStyle w:val="Akapitzlist"/>
        <w:numPr>
          <w:ilvl w:val="0"/>
          <w:numId w:val="44"/>
        </w:numPr>
        <w:spacing w:after="0"/>
        <w:jc w:val="both"/>
        <w:rPr>
          <w:rFonts w:ascii="Century Gothic" w:hAnsi="Century Gothic"/>
          <w:sz w:val="20"/>
          <w:szCs w:val="20"/>
          <w:lang w:val="en-GB"/>
        </w:rPr>
      </w:pPr>
      <w:r w:rsidRPr="005A7FBD">
        <w:rPr>
          <w:rFonts w:ascii="Century Gothic" w:hAnsi="Century Gothic"/>
          <w:sz w:val="20"/>
          <w:szCs w:val="20"/>
          <w:lang w:val="en-GB"/>
        </w:rPr>
        <w:t>Johannes Brahms - Sonata in E flat major 120 No. 2</w:t>
      </w:r>
    </w:p>
    <w:p w14:paraId="195CF4C6" w14:textId="79561C51" w:rsidR="00C01E6F" w:rsidRPr="005A7FBD" w:rsidRDefault="00C01E6F" w:rsidP="005A7FBD">
      <w:pPr>
        <w:pStyle w:val="Akapitzlist"/>
        <w:numPr>
          <w:ilvl w:val="0"/>
          <w:numId w:val="44"/>
        </w:numPr>
        <w:spacing w:after="0"/>
        <w:jc w:val="both"/>
        <w:rPr>
          <w:rFonts w:ascii="Century Gothic" w:hAnsi="Century Gothic"/>
          <w:sz w:val="20"/>
          <w:szCs w:val="20"/>
          <w:lang w:val="en-GB"/>
        </w:rPr>
      </w:pPr>
      <w:r w:rsidRPr="005A7FBD">
        <w:rPr>
          <w:rFonts w:ascii="Century Gothic" w:hAnsi="Century Gothic"/>
          <w:sz w:val="20"/>
          <w:szCs w:val="20"/>
          <w:lang w:val="en-GB"/>
        </w:rPr>
        <w:t>Henri Vieuxtemps - Sonata in B flat major</w:t>
      </w:r>
    </w:p>
    <w:p w14:paraId="1E271E3B" w14:textId="5A7C2052" w:rsidR="00C01E6F" w:rsidRPr="005A7FBD" w:rsidRDefault="00C01E6F" w:rsidP="005A7FBD">
      <w:pPr>
        <w:pStyle w:val="Akapitzlist"/>
        <w:numPr>
          <w:ilvl w:val="0"/>
          <w:numId w:val="44"/>
        </w:numPr>
        <w:spacing w:after="0"/>
        <w:jc w:val="both"/>
        <w:rPr>
          <w:rFonts w:ascii="Century Gothic" w:hAnsi="Century Gothic"/>
          <w:sz w:val="20"/>
          <w:szCs w:val="20"/>
          <w:lang w:val="en-GB"/>
        </w:rPr>
      </w:pPr>
      <w:r w:rsidRPr="005A7FBD">
        <w:rPr>
          <w:rFonts w:ascii="Century Gothic" w:hAnsi="Century Gothic"/>
          <w:sz w:val="20"/>
          <w:szCs w:val="20"/>
          <w:lang w:val="en-GB"/>
        </w:rPr>
        <w:t>York Bowen - Sonata in C minor or F major</w:t>
      </w:r>
    </w:p>
    <w:p w14:paraId="66682E28" w14:textId="3B158BB1" w:rsidR="00C01E6F" w:rsidRPr="005A7FBD" w:rsidRDefault="00C01E6F" w:rsidP="005A7FBD">
      <w:pPr>
        <w:pStyle w:val="Akapitzlist"/>
        <w:numPr>
          <w:ilvl w:val="0"/>
          <w:numId w:val="44"/>
        </w:numPr>
        <w:spacing w:after="0"/>
        <w:jc w:val="both"/>
        <w:rPr>
          <w:rFonts w:ascii="Century Gothic" w:hAnsi="Century Gothic"/>
          <w:sz w:val="20"/>
          <w:szCs w:val="20"/>
          <w:lang w:val="en-GB"/>
        </w:rPr>
      </w:pPr>
      <w:r w:rsidRPr="005A7FBD">
        <w:rPr>
          <w:rFonts w:ascii="Century Gothic" w:hAnsi="Century Gothic"/>
          <w:sz w:val="20"/>
          <w:szCs w:val="20"/>
          <w:lang w:val="en-GB"/>
        </w:rPr>
        <w:lastRenderedPageBreak/>
        <w:t xml:space="preserve">Rebecca Clarke </w:t>
      </w:r>
      <w:r w:rsidR="005A7FBD" w:rsidRPr="005A7FBD">
        <w:rPr>
          <w:rFonts w:ascii="Century Gothic" w:hAnsi="Century Gothic"/>
          <w:sz w:val="20"/>
          <w:szCs w:val="20"/>
          <w:lang w:val="en-GB"/>
        </w:rPr>
        <w:t>–</w:t>
      </w:r>
      <w:r w:rsidRPr="005A7FBD">
        <w:rPr>
          <w:rFonts w:ascii="Century Gothic" w:hAnsi="Century Gothic"/>
          <w:sz w:val="20"/>
          <w:szCs w:val="20"/>
          <w:lang w:val="en-GB"/>
        </w:rPr>
        <w:t xml:space="preserve"> Sonata</w:t>
      </w:r>
    </w:p>
    <w:p w14:paraId="50651778" w14:textId="78D31151" w:rsidR="005A7FBD" w:rsidRPr="005A7FBD" w:rsidRDefault="005A7FBD" w:rsidP="005A7FBD">
      <w:pPr>
        <w:spacing w:after="0"/>
        <w:jc w:val="both"/>
        <w:rPr>
          <w:rFonts w:ascii="Century Gothic" w:hAnsi="Century Gothic"/>
          <w:sz w:val="20"/>
          <w:szCs w:val="20"/>
          <w:lang w:val="en-GB"/>
        </w:rPr>
      </w:pPr>
      <w:r>
        <w:rPr>
          <w:rFonts w:ascii="Century Gothic" w:hAnsi="Century Gothic"/>
          <w:sz w:val="20"/>
          <w:szCs w:val="20"/>
          <w:lang w:val="en-GB"/>
        </w:rPr>
        <w:t>2.</w:t>
      </w:r>
      <w:r w:rsidRPr="005A7FBD">
        <w:rPr>
          <w:rFonts w:ascii="Century Gothic" w:hAnsi="Century Gothic"/>
          <w:sz w:val="20"/>
          <w:szCs w:val="20"/>
          <w:lang w:val="en-GB"/>
        </w:rPr>
        <w:t xml:space="preserve"> </w:t>
      </w:r>
      <w:r>
        <w:rPr>
          <w:rFonts w:ascii="Century Gothic" w:hAnsi="Century Gothic"/>
          <w:sz w:val="20"/>
          <w:szCs w:val="20"/>
          <w:lang w:val="en-GB"/>
        </w:rPr>
        <w:t>O</w:t>
      </w:r>
      <w:r w:rsidRPr="005A7FBD">
        <w:rPr>
          <w:rFonts w:ascii="Century Gothic" w:hAnsi="Century Gothic"/>
          <w:sz w:val="20"/>
          <w:szCs w:val="20"/>
          <w:lang w:val="en-GB"/>
        </w:rPr>
        <w:t xml:space="preserve">ne </w:t>
      </w:r>
      <w:r>
        <w:rPr>
          <w:rFonts w:ascii="Century Gothic" w:hAnsi="Century Gothic"/>
          <w:sz w:val="20"/>
          <w:szCs w:val="20"/>
          <w:lang w:val="en-GB"/>
        </w:rPr>
        <w:t>piece</w:t>
      </w:r>
      <w:r w:rsidRPr="005A7FBD">
        <w:rPr>
          <w:rFonts w:ascii="Century Gothic" w:hAnsi="Century Gothic"/>
          <w:sz w:val="20"/>
          <w:szCs w:val="20"/>
          <w:lang w:val="en-GB"/>
        </w:rPr>
        <w:t xml:space="preserve"> to </w:t>
      </w:r>
      <w:r>
        <w:rPr>
          <w:rFonts w:ascii="Century Gothic" w:hAnsi="Century Gothic"/>
          <w:sz w:val="20"/>
          <w:szCs w:val="20"/>
          <w:lang w:val="en-GB"/>
        </w:rPr>
        <w:t xml:space="preserve">be </w:t>
      </w:r>
      <w:r w:rsidRPr="005A7FBD">
        <w:rPr>
          <w:rFonts w:ascii="Century Gothic" w:hAnsi="Century Gothic"/>
          <w:sz w:val="20"/>
          <w:szCs w:val="20"/>
          <w:lang w:val="en-GB"/>
        </w:rPr>
        <w:t>chose</w:t>
      </w:r>
      <w:r>
        <w:rPr>
          <w:rFonts w:ascii="Century Gothic" w:hAnsi="Century Gothic"/>
          <w:sz w:val="20"/>
          <w:szCs w:val="20"/>
          <w:lang w:val="en-GB"/>
        </w:rPr>
        <w:t>n</w:t>
      </w:r>
      <w:r w:rsidRPr="005A7FBD">
        <w:rPr>
          <w:rFonts w:ascii="Century Gothic" w:hAnsi="Century Gothic"/>
          <w:sz w:val="20"/>
          <w:szCs w:val="20"/>
          <w:lang w:val="en-GB"/>
        </w:rPr>
        <w:t xml:space="preserve"> from:</w:t>
      </w:r>
    </w:p>
    <w:p w14:paraId="51422591" w14:textId="38CF1231" w:rsidR="005A7FBD" w:rsidRPr="005A7FBD" w:rsidRDefault="005A7FBD" w:rsidP="005A7FBD">
      <w:pPr>
        <w:pStyle w:val="Akapitzlist"/>
        <w:numPr>
          <w:ilvl w:val="0"/>
          <w:numId w:val="46"/>
        </w:numPr>
        <w:spacing w:after="0"/>
        <w:jc w:val="both"/>
        <w:rPr>
          <w:rFonts w:ascii="Century Gothic" w:hAnsi="Century Gothic"/>
          <w:sz w:val="20"/>
          <w:szCs w:val="20"/>
          <w:lang w:val="en-GB"/>
        </w:rPr>
      </w:pPr>
      <w:r w:rsidRPr="005A7FBD">
        <w:rPr>
          <w:rFonts w:ascii="Century Gothic" w:hAnsi="Century Gothic"/>
          <w:sz w:val="20"/>
          <w:szCs w:val="20"/>
          <w:lang w:val="en-GB"/>
        </w:rPr>
        <w:t>Krzysztof Penderecki - Cadenza for solo viola</w:t>
      </w:r>
    </w:p>
    <w:p w14:paraId="71A816BF" w14:textId="6BBB0963" w:rsidR="005A7FBD" w:rsidRPr="005A7FBD" w:rsidRDefault="005A7FBD" w:rsidP="005A7FBD">
      <w:pPr>
        <w:pStyle w:val="Akapitzlist"/>
        <w:numPr>
          <w:ilvl w:val="0"/>
          <w:numId w:val="46"/>
        </w:numPr>
        <w:spacing w:after="0"/>
        <w:jc w:val="both"/>
        <w:rPr>
          <w:rFonts w:ascii="Century Gothic" w:hAnsi="Century Gothic"/>
          <w:sz w:val="20"/>
          <w:szCs w:val="20"/>
          <w:lang w:val="en-GB"/>
        </w:rPr>
      </w:pPr>
      <w:r w:rsidRPr="005A7FBD">
        <w:rPr>
          <w:rFonts w:ascii="Century Gothic" w:hAnsi="Century Gothic"/>
          <w:sz w:val="20"/>
          <w:szCs w:val="20"/>
          <w:lang w:val="en-GB"/>
        </w:rPr>
        <w:t xml:space="preserve">Witold </w:t>
      </w:r>
      <w:proofErr w:type="spellStart"/>
      <w:r w:rsidRPr="005A7FBD">
        <w:rPr>
          <w:rFonts w:ascii="Century Gothic" w:hAnsi="Century Gothic"/>
          <w:sz w:val="20"/>
          <w:szCs w:val="20"/>
          <w:lang w:val="en-GB"/>
        </w:rPr>
        <w:t>Lutosławski</w:t>
      </w:r>
      <w:proofErr w:type="spellEnd"/>
      <w:r w:rsidRPr="005A7FBD">
        <w:rPr>
          <w:rFonts w:ascii="Century Gothic" w:hAnsi="Century Gothic"/>
          <w:sz w:val="20"/>
          <w:szCs w:val="20"/>
          <w:lang w:val="en-GB"/>
        </w:rPr>
        <w:t xml:space="preserve"> - Dance Preludes </w:t>
      </w:r>
    </w:p>
    <w:p w14:paraId="587D8CE1" w14:textId="3523E9F9" w:rsidR="005A7FBD" w:rsidRPr="005A7FBD" w:rsidRDefault="005A7FBD" w:rsidP="005A7FBD">
      <w:pPr>
        <w:pStyle w:val="Akapitzlist"/>
        <w:numPr>
          <w:ilvl w:val="0"/>
          <w:numId w:val="46"/>
        </w:numPr>
        <w:spacing w:after="0"/>
        <w:jc w:val="both"/>
        <w:rPr>
          <w:rFonts w:ascii="Century Gothic" w:hAnsi="Century Gothic"/>
          <w:sz w:val="20"/>
          <w:szCs w:val="20"/>
          <w:lang w:val="en-GB"/>
        </w:rPr>
      </w:pPr>
      <w:r w:rsidRPr="005A7FBD">
        <w:rPr>
          <w:rFonts w:ascii="Century Gothic" w:hAnsi="Century Gothic"/>
          <w:sz w:val="20"/>
          <w:szCs w:val="20"/>
          <w:lang w:val="en-GB"/>
        </w:rPr>
        <w:t xml:space="preserve">Tadeusz </w:t>
      </w:r>
      <w:proofErr w:type="spellStart"/>
      <w:r w:rsidRPr="005A7FBD">
        <w:rPr>
          <w:rFonts w:ascii="Century Gothic" w:hAnsi="Century Gothic"/>
          <w:sz w:val="20"/>
          <w:szCs w:val="20"/>
          <w:lang w:val="en-GB"/>
        </w:rPr>
        <w:t>Paciorkiewicz</w:t>
      </w:r>
      <w:proofErr w:type="spellEnd"/>
      <w:r w:rsidRPr="005A7FBD">
        <w:rPr>
          <w:rFonts w:ascii="Century Gothic" w:hAnsi="Century Gothic"/>
          <w:sz w:val="20"/>
          <w:szCs w:val="20"/>
          <w:lang w:val="en-GB"/>
        </w:rPr>
        <w:t xml:space="preserve"> - Impressions for solo viola</w:t>
      </w:r>
    </w:p>
    <w:p w14:paraId="6392785D" w14:textId="3B35C376" w:rsidR="005A7FBD" w:rsidRPr="005A7FBD" w:rsidRDefault="005A7FBD" w:rsidP="005A7FBD">
      <w:pPr>
        <w:pStyle w:val="Akapitzlist"/>
        <w:numPr>
          <w:ilvl w:val="0"/>
          <w:numId w:val="46"/>
        </w:numPr>
        <w:spacing w:after="0"/>
        <w:jc w:val="both"/>
        <w:rPr>
          <w:rFonts w:ascii="Century Gothic" w:hAnsi="Century Gothic"/>
          <w:sz w:val="20"/>
          <w:szCs w:val="20"/>
          <w:lang w:val="en-GB"/>
        </w:rPr>
      </w:pPr>
      <w:r w:rsidRPr="005A7FBD">
        <w:rPr>
          <w:rFonts w:ascii="Century Gothic" w:hAnsi="Century Gothic"/>
          <w:sz w:val="20"/>
          <w:szCs w:val="20"/>
          <w:lang w:val="en-GB"/>
        </w:rPr>
        <w:t>Paul Hindemith - Passacaglia from Sonata Op. 11 No. 5</w:t>
      </w:r>
    </w:p>
    <w:p w14:paraId="052085D2" w14:textId="2DBB41F7" w:rsidR="005A7FBD" w:rsidRPr="005A7FBD" w:rsidRDefault="005A7FBD" w:rsidP="005A7FBD">
      <w:pPr>
        <w:pStyle w:val="Akapitzlist"/>
        <w:numPr>
          <w:ilvl w:val="0"/>
          <w:numId w:val="46"/>
        </w:numPr>
        <w:spacing w:after="0"/>
        <w:jc w:val="both"/>
        <w:rPr>
          <w:rFonts w:ascii="Century Gothic" w:hAnsi="Century Gothic"/>
          <w:sz w:val="20"/>
          <w:szCs w:val="20"/>
          <w:lang w:val="en-GB"/>
        </w:rPr>
      </w:pPr>
      <w:r w:rsidRPr="005A7FBD">
        <w:rPr>
          <w:rFonts w:ascii="Century Gothic" w:hAnsi="Century Gothic"/>
          <w:sz w:val="20"/>
          <w:szCs w:val="20"/>
          <w:lang w:val="en-GB"/>
        </w:rPr>
        <w:t>Aram Khachaturian - Sonata-Song</w:t>
      </w:r>
    </w:p>
    <w:p w14:paraId="4BBA6A55" w14:textId="00EBE5C5" w:rsidR="005A7FBD" w:rsidRPr="005A7FBD" w:rsidRDefault="005A7FBD" w:rsidP="005A7FBD">
      <w:pPr>
        <w:pStyle w:val="Akapitzlist"/>
        <w:numPr>
          <w:ilvl w:val="0"/>
          <w:numId w:val="46"/>
        </w:numPr>
        <w:spacing w:after="0"/>
        <w:jc w:val="both"/>
        <w:rPr>
          <w:rFonts w:ascii="Century Gothic" w:hAnsi="Century Gothic"/>
          <w:sz w:val="20"/>
          <w:szCs w:val="20"/>
          <w:lang w:val="en-GB"/>
        </w:rPr>
      </w:pPr>
      <w:r w:rsidRPr="005A7FBD">
        <w:rPr>
          <w:rFonts w:ascii="Century Gothic" w:hAnsi="Century Gothic"/>
          <w:sz w:val="20"/>
          <w:szCs w:val="20"/>
          <w:lang w:val="en-GB"/>
        </w:rPr>
        <w:t>Igor Stravinsky - Elegy</w:t>
      </w:r>
    </w:p>
    <w:p w14:paraId="5547D425" w14:textId="0AA7057C" w:rsidR="005A7FBD" w:rsidRDefault="005A7FBD" w:rsidP="005A7FBD">
      <w:pPr>
        <w:pStyle w:val="Akapitzlist"/>
        <w:numPr>
          <w:ilvl w:val="0"/>
          <w:numId w:val="46"/>
        </w:numPr>
        <w:spacing w:after="0"/>
        <w:jc w:val="both"/>
        <w:rPr>
          <w:rFonts w:ascii="Century Gothic" w:hAnsi="Century Gothic"/>
          <w:sz w:val="20"/>
          <w:szCs w:val="20"/>
          <w:lang w:val="en-GB"/>
        </w:rPr>
      </w:pPr>
      <w:r w:rsidRPr="005A7FBD">
        <w:rPr>
          <w:rFonts w:ascii="Century Gothic" w:hAnsi="Century Gothic"/>
          <w:sz w:val="20"/>
          <w:szCs w:val="20"/>
          <w:lang w:val="en-GB"/>
        </w:rPr>
        <w:t xml:space="preserve">Alfred </w:t>
      </w:r>
      <w:proofErr w:type="spellStart"/>
      <w:r w:rsidRPr="005A7FBD">
        <w:rPr>
          <w:rFonts w:ascii="Century Gothic" w:hAnsi="Century Gothic"/>
          <w:sz w:val="20"/>
          <w:szCs w:val="20"/>
          <w:lang w:val="en-GB"/>
        </w:rPr>
        <w:t>Pochon</w:t>
      </w:r>
      <w:proofErr w:type="spellEnd"/>
      <w:r w:rsidRPr="005A7FBD">
        <w:rPr>
          <w:rFonts w:ascii="Century Gothic" w:hAnsi="Century Gothic"/>
          <w:sz w:val="20"/>
          <w:szCs w:val="20"/>
          <w:lang w:val="en-GB"/>
        </w:rPr>
        <w:t xml:space="preserve"> </w:t>
      </w:r>
      <w:r>
        <w:rPr>
          <w:rFonts w:ascii="Century Gothic" w:hAnsi="Century Gothic"/>
          <w:sz w:val="20"/>
          <w:szCs w:val="20"/>
          <w:lang w:val="en-GB"/>
        </w:rPr>
        <w:t>–</w:t>
      </w:r>
      <w:r w:rsidRPr="005A7FBD">
        <w:rPr>
          <w:rFonts w:ascii="Century Gothic" w:hAnsi="Century Gothic"/>
          <w:sz w:val="20"/>
          <w:szCs w:val="20"/>
          <w:lang w:val="en-GB"/>
        </w:rPr>
        <w:t xml:space="preserve"> Passacaglia</w:t>
      </w:r>
    </w:p>
    <w:p w14:paraId="4F120BA0" w14:textId="77777777" w:rsidR="005A7FBD" w:rsidRPr="005A7FBD" w:rsidRDefault="005A7FBD" w:rsidP="005A7FBD">
      <w:pPr>
        <w:spacing w:after="0"/>
        <w:jc w:val="both"/>
        <w:rPr>
          <w:rFonts w:ascii="Century Gothic" w:hAnsi="Century Gothic"/>
          <w:sz w:val="20"/>
          <w:szCs w:val="20"/>
          <w:lang w:val="en-GB"/>
        </w:rPr>
      </w:pPr>
    </w:p>
    <w:p w14:paraId="1700DE18" w14:textId="6D68ABAD" w:rsidR="005A7FBD" w:rsidRDefault="005A7FBD" w:rsidP="005A7FBD">
      <w:pPr>
        <w:spacing w:after="0"/>
        <w:jc w:val="both"/>
        <w:rPr>
          <w:rFonts w:ascii="Century Gothic" w:hAnsi="Century Gothic"/>
          <w:sz w:val="20"/>
          <w:szCs w:val="20"/>
          <w:lang w:val="en-GB"/>
        </w:rPr>
      </w:pPr>
      <w:r>
        <w:rPr>
          <w:rFonts w:ascii="Century Gothic" w:hAnsi="Century Gothic"/>
          <w:sz w:val="20"/>
          <w:szCs w:val="20"/>
          <w:lang w:val="en-GB"/>
        </w:rPr>
        <w:t xml:space="preserve">3. </w:t>
      </w:r>
      <w:r w:rsidRPr="006B79DA">
        <w:rPr>
          <w:rFonts w:ascii="Century Gothic" w:hAnsi="Century Gothic"/>
          <w:sz w:val="20"/>
          <w:szCs w:val="20"/>
          <w:lang w:val="en-GB"/>
        </w:rPr>
        <w:t>Any piece for solo viol</w:t>
      </w:r>
      <w:r>
        <w:rPr>
          <w:rFonts w:ascii="Century Gothic" w:hAnsi="Century Gothic"/>
          <w:sz w:val="20"/>
          <w:szCs w:val="20"/>
          <w:lang w:val="en-GB"/>
        </w:rPr>
        <w:t>a</w:t>
      </w:r>
      <w:r w:rsidRPr="006B79DA">
        <w:rPr>
          <w:rFonts w:ascii="Century Gothic" w:hAnsi="Century Gothic"/>
          <w:sz w:val="20"/>
          <w:szCs w:val="20"/>
          <w:lang w:val="en-GB"/>
        </w:rPr>
        <w:t xml:space="preserve"> or with piano accompaniment, with a duration of up to 15 minutes (it may be a cyclic work)</w:t>
      </w:r>
    </w:p>
    <w:p w14:paraId="7DD76E31" w14:textId="77777777" w:rsidR="005A7FBD" w:rsidRDefault="005A7FBD" w:rsidP="005A7FBD">
      <w:pPr>
        <w:spacing w:after="0"/>
        <w:jc w:val="both"/>
        <w:rPr>
          <w:rFonts w:ascii="Century Gothic" w:hAnsi="Century Gothic"/>
          <w:sz w:val="20"/>
          <w:szCs w:val="20"/>
          <w:lang w:val="en-GB"/>
        </w:rPr>
      </w:pPr>
    </w:p>
    <w:p w14:paraId="646BDC35" w14:textId="0222290E" w:rsidR="005A7FBD" w:rsidRDefault="005A7FBD" w:rsidP="005A7FBD">
      <w:pPr>
        <w:spacing w:after="0"/>
        <w:jc w:val="both"/>
        <w:rPr>
          <w:rFonts w:ascii="Century Gothic" w:hAnsi="Century Gothic"/>
          <w:sz w:val="20"/>
          <w:szCs w:val="20"/>
          <w:lang w:val="en-GB"/>
        </w:rPr>
      </w:pPr>
      <w:r>
        <w:rPr>
          <w:rFonts w:ascii="Century Gothic" w:hAnsi="Century Gothic"/>
          <w:sz w:val="20"/>
          <w:szCs w:val="20"/>
          <w:lang w:val="en-GB"/>
        </w:rPr>
        <w:t>Stage III</w:t>
      </w:r>
    </w:p>
    <w:p w14:paraId="0B9898A5" w14:textId="54DF0FE0" w:rsidR="005A7FBD" w:rsidRPr="005A7FBD" w:rsidRDefault="005A7FBD" w:rsidP="005A7FBD">
      <w:pPr>
        <w:spacing w:after="0"/>
        <w:jc w:val="both"/>
        <w:rPr>
          <w:rFonts w:ascii="Century Gothic" w:hAnsi="Century Gothic"/>
          <w:sz w:val="20"/>
          <w:szCs w:val="20"/>
          <w:lang w:val="en-GB"/>
        </w:rPr>
      </w:pPr>
      <w:r w:rsidRPr="005A7FBD">
        <w:rPr>
          <w:rFonts w:ascii="Century Gothic" w:hAnsi="Century Gothic"/>
          <w:sz w:val="20"/>
          <w:szCs w:val="20"/>
          <w:lang w:val="en-GB"/>
        </w:rPr>
        <w:t xml:space="preserve">1. </w:t>
      </w:r>
      <w:r>
        <w:rPr>
          <w:rFonts w:ascii="Century Gothic" w:hAnsi="Century Gothic"/>
          <w:sz w:val="20"/>
          <w:szCs w:val="20"/>
          <w:lang w:val="en-GB"/>
        </w:rPr>
        <w:t>O</w:t>
      </w:r>
      <w:r w:rsidRPr="005A7FBD">
        <w:rPr>
          <w:rFonts w:ascii="Century Gothic" w:hAnsi="Century Gothic"/>
          <w:sz w:val="20"/>
          <w:szCs w:val="20"/>
          <w:lang w:val="en-GB"/>
        </w:rPr>
        <w:t>ne of the viola concertos with orchestral accompaniment to</w:t>
      </w:r>
      <w:r w:rsidR="006E5CCA">
        <w:rPr>
          <w:rFonts w:ascii="Century Gothic" w:hAnsi="Century Gothic"/>
          <w:sz w:val="20"/>
          <w:szCs w:val="20"/>
          <w:lang w:val="en-GB"/>
        </w:rPr>
        <w:t xml:space="preserve"> be</w:t>
      </w:r>
      <w:r w:rsidRPr="005A7FBD">
        <w:rPr>
          <w:rFonts w:ascii="Century Gothic" w:hAnsi="Century Gothic"/>
          <w:sz w:val="20"/>
          <w:szCs w:val="20"/>
          <w:lang w:val="en-GB"/>
        </w:rPr>
        <w:t xml:space="preserve"> chose</w:t>
      </w:r>
      <w:r w:rsidR="006E5CCA">
        <w:rPr>
          <w:rFonts w:ascii="Century Gothic" w:hAnsi="Century Gothic"/>
          <w:sz w:val="20"/>
          <w:szCs w:val="20"/>
          <w:lang w:val="en-GB"/>
        </w:rPr>
        <w:t>n</w:t>
      </w:r>
      <w:r w:rsidRPr="005A7FBD">
        <w:rPr>
          <w:rFonts w:ascii="Century Gothic" w:hAnsi="Century Gothic"/>
          <w:sz w:val="20"/>
          <w:szCs w:val="20"/>
          <w:lang w:val="en-GB"/>
        </w:rPr>
        <w:t xml:space="preserve"> from:</w:t>
      </w:r>
    </w:p>
    <w:p w14:paraId="7824B5F9" w14:textId="739AC510" w:rsidR="005A7FBD" w:rsidRPr="005A7FBD" w:rsidRDefault="005A7FBD" w:rsidP="005A7FBD">
      <w:pPr>
        <w:pStyle w:val="Akapitzlist"/>
        <w:numPr>
          <w:ilvl w:val="1"/>
          <w:numId w:val="48"/>
        </w:numPr>
        <w:spacing w:after="0"/>
        <w:jc w:val="both"/>
        <w:rPr>
          <w:rFonts w:ascii="Century Gothic" w:hAnsi="Century Gothic"/>
          <w:sz w:val="20"/>
          <w:szCs w:val="20"/>
          <w:lang w:val="en-GB"/>
        </w:rPr>
      </w:pPr>
      <w:r w:rsidRPr="005A7FBD">
        <w:rPr>
          <w:rFonts w:ascii="Century Gothic" w:hAnsi="Century Gothic"/>
          <w:sz w:val="20"/>
          <w:szCs w:val="20"/>
          <w:lang w:val="en-GB"/>
        </w:rPr>
        <w:t>Carl Stamitz - Concerto in D major, Op. 1</w:t>
      </w:r>
    </w:p>
    <w:p w14:paraId="70D918DA" w14:textId="624B17C6" w:rsidR="006B79DA" w:rsidRDefault="005A7FBD" w:rsidP="005A7FBD">
      <w:pPr>
        <w:pStyle w:val="Akapitzlist"/>
        <w:numPr>
          <w:ilvl w:val="1"/>
          <w:numId w:val="48"/>
        </w:numPr>
        <w:spacing w:after="0"/>
        <w:jc w:val="both"/>
        <w:rPr>
          <w:rFonts w:ascii="Century Gothic" w:hAnsi="Century Gothic"/>
          <w:sz w:val="20"/>
          <w:szCs w:val="20"/>
          <w:lang w:val="en-GB"/>
        </w:rPr>
      </w:pPr>
      <w:r w:rsidRPr="005A7FBD">
        <w:rPr>
          <w:rFonts w:ascii="Century Gothic" w:hAnsi="Century Gothic"/>
          <w:sz w:val="20"/>
          <w:szCs w:val="20"/>
          <w:lang w:val="en-GB"/>
        </w:rPr>
        <w:t>Franz Anton Hoffmeister - Concerto in D major</w:t>
      </w:r>
    </w:p>
    <w:p w14:paraId="6295856D" w14:textId="77777777" w:rsidR="005A7FBD" w:rsidRPr="005A7FBD" w:rsidRDefault="005A7FBD" w:rsidP="005A7FBD">
      <w:pPr>
        <w:spacing w:after="0"/>
        <w:jc w:val="both"/>
        <w:rPr>
          <w:rFonts w:ascii="Century Gothic" w:hAnsi="Century Gothic"/>
          <w:sz w:val="20"/>
          <w:szCs w:val="20"/>
          <w:lang w:val="en-GB"/>
        </w:rPr>
      </w:pPr>
      <w:r w:rsidRPr="005A7FBD">
        <w:rPr>
          <w:rFonts w:ascii="Century Gothic" w:hAnsi="Century Gothic"/>
          <w:sz w:val="20"/>
          <w:szCs w:val="20"/>
          <w:lang w:val="en-GB"/>
        </w:rPr>
        <w:t xml:space="preserve">CELLO </w:t>
      </w:r>
    </w:p>
    <w:p w14:paraId="1D2C93EC" w14:textId="77777777" w:rsidR="005A7FBD" w:rsidRPr="005A7FBD" w:rsidRDefault="005A7FBD" w:rsidP="005A7FBD">
      <w:pPr>
        <w:spacing w:after="0"/>
        <w:jc w:val="both"/>
        <w:rPr>
          <w:rFonts w:ascii="Century Gothic" w:hAnsi="Century Gothic"/>
          <w:sz w:val="20"/>
          <w:szCs w:val="20"/>
          <w:lang w:val="en-GB"/>
        </w:rPr>
      </w:pPr>
      <w:r w:rsidRPr="005A7FBD">
        <w:rPr>
          <w:rFonts w:ascii="Century Gothic" w:hAnsi="Century Gothic"/>
          <w:sz w:val="20"/>
          <w:szCs w:val="20"/>
          <w:lang w:val="en-GB"/>
        </w:rPr>
        <w:t>Stage I</w:t>
      </w:r>
    </w:p>
    <w:p w14:paraId="3F896ADD" w14:textId="03FB39CE" w:rsidR="005A7FBD" w:rsidRPr="005A7FBD" w:rsidRDefault="005A7FBD" w:rsidP="005A7FBD">
      <w:pPr>
        <w:spacing w:after="0"/>
        <w:jc w:val="both"/>
        <w:rPr>
          <w:rFonts w:ascii="Century Gothic" w:hAnsi="Century Gothic"/>
          <w:sz w:val="20"/>
          <w:szCs w:val="20"/>
          <w:lang w:val="en-GB"/>
        </w:rPr>
      </w:pPr>
      <w:r>
        <w:rPr>
          <w:rFonts w:ascii="Century Gothic" w:hAnsi="Century Gothic"/>
          <w:sz w:val="20"/>
          <w:szCs w:val="20"/>
          <w:lang w:val="en-GB"/>
        </w:rPr>
        <w:t xml:space="preserve">1. </w:t>
      </w:r>
      <w:r w:rsidRPr="005A7FBD">
        <w:rPr>
          <w:rFonts w:ascii="Century Gothic" w:hAnsi="Century Gothic"/>
          <w:sz w:val="20"/>
          <w:szCs w:val="20"/>
          <w:lang w:val="en-GB"/>
        </w:rPr>
        <w:t>Johann Sebastian Bach - Allemande, Courante, Sarabande and Gigue from any of the Cello Suites No. 2-6</w:t>
      </w:r>
    </w:p>
    <w:p w14:paraId="3B87E518" w14:textId="77777777" w:rsidR="005A7FBD" w:rsidRPr="005A7FBD" w:rsidRDefault="005A7FBD" w:rsidP="005A7FBD">
      <w:pPr>
        <w:spacing w:after="0"/>
        <w:jc w:val="both"/>
        <w:rPr>
          <w:rFonts w:ascii="Century Gothic" w:hAnsi="Century Gothic"/>
          <w:sz w:val="20"/>
          <w:szCs w:val="20"/>
          <w:lang w:val="en-GB"/>
        </w:rPr>
      </w:pPr>
      <w:r w:rsidRPr="005A7FBD">
        <w:rPr>
          <w:rFonts w:ascii="Century Gothic" w:hAnsi="Century Gothic"/>
          <w:sz w:val="20"/>
          <w:szCs w:val="20"/>
          <w:lang w:val="en-GB"/>
        </w:rPr>
        <w:t>2. Alfredo Piatti - one caprice from the collection of 12 Caprices ( with the exception of Caprice No. 1)</w:t>
      </w:r>
    </w:p>
    <w:p w14:paraId="28C9BB58" w14:textId="676C9625" w:rsidR="005A7FBD" w:rsidRDefault="005A7FBD" w:rsidP="005A7FBD">
      <w:pPr>
        <w:spacing w:after="0"/>
        <w:jc w:val="both"/>
        <w:rPr>
          <w:rFonts w:ascii="Century Gothic" w:hAnsi="Century Gothic"/>
          <w:sz w:val="20"/>
          <w:szCs w:val="20"/>
          <w:lang w:val="en-GB"/>
        </w:rPr>
      </w:pPr>
      <w:r w:rsidRPr="005A7FBD">
        <w:rPr>
          <w:rFonts w:ascii="Century Gothic" w:hAnsi="Century Gothic"/>
          <w:sz w:val="20"/>
          <w:szCs w:val="20"/>
          <w:lang w:val="en-GB"/>
        </w:rPr>
        <w:t>3. One sonata movement with piano to be chosen from:</w:t>
      </w:r>
    </w:p>
    <w:p w14:paraId="69ECEFA9" w14:textId="77777777" w:rsidR="005A7FBD" w:rsidRDefault="005A7FBD" w:rsidP="005A7FBD">
      <w:pPr>
        <w:pStyle w:val="Akapitzlist"/>
        <w:numPr>
          <w:ilvl w:val="0"/>
          <w:numId w:val="54"/>
        </w:numPr>
        <w:spacing w:after="0"/>
        <w:jc w:val="both"/>
        <w:rPr>
          <w:rFonts w:ascii="Century Gothic" w:hAnsi="Century Gothic"/>
          <w:sz w:val="20"/>
          <w:szCs w:val="20"/>
          <w:lang w:val="en-GB"/>
        </w:rPr>
      </w:pPr>
      <w:r w:rsidRPr="005A7FBD">
        <w:rPr>
          <w:rFonts w:ascii="Century Gothic" w:hAnsi="Century Gothic"/>
          <w:sz w:val="20"/>
          <w:szCs w:val="20"/>
          <w:lang w:val="en-GB"/>
        </w:rPr>
        <w:t>Ludwig van Beethoven – Sonata in G minor, Op. 5, Part 1: Adagio sostenuto e espressivo</w:t>
      </w:r>
    </w:p>
    <w:p w14:paraId="54D7F7E7" w14:textId="77777777" w:rsidR="005A7FBD" w:rsidRDefault="005A7FBD" w:rsidP="005A7FBD">
      <w:pPr>
        <w:pStyle w:val="Akapitzlist"/>
        <w:numPr>
          <w:ilvl w:val="0"/>
          <w:numId w:val="54"/>
        </w:numPr>
        <w:spacing w:after="0"/>
        <w:jc w:val="both"/>
        <w:rPr>
          <w:rFonts w:ascii="Century Gothic" w:hAnsi="Century Gothic"/>
          <w:sz w:val="20"/>
          <w:szCs w:val="20"/>
          <w:lang w:val="en-GB"/>
        </w:rPr>
      </w:pPr>
      <w:r w:rsidRPr="005A7FBD">
        <w:rPr>
          <w:rFonts w:ascii="Century Gothic" w:hAnsi="Century Gothic"/>
          <w:sz w:val="20"/>
          <w:szCs w:val="20"/>
          <w:lang w:val="en-GB"/>
        </w:rPr>
        <w:t xml:space="preserve">Ludwig van Beethoven – Sonata in D major, Op. 102, Part 2: Adagio con </w:t>
      </w:r>
      <w:proofErr w:type="spellStart"/>
      <w:r w:rsidRPr="005A7FBD">
        <w:rPr>
          <w:rFonts w:ascii="Century Gothic" w:hAnsi="Century Gothic"/>
          <w:sz w:val="20"/>
          <w:szCs w:val="20"/>
          <w:lang w:val="en-GB"/>
        </w:rPr>
        <w:t>sentimento</w:t>
      </w:r>
      <w:proofErr w:type="spellEnd"/>
      <w:r w:rsidRPr="005A7FBD">
        <w:rPr>
          <w:rFonts w:ascii="Century Gothic" w:hAnsi="Century Gothic"/>
          <w:sz w:val="20"/>
          <w:szCs w:val="20"/>
          <w:lang w:val="en-GB"/>
        </w:rPr>
        <w:t xml:space="preserve"> </w:t>
      </w:r>
      <w:proofErr w:type="spellStart"/>
      <w:r w:rsidRPr="005A7FBD">
        <w:rPr>
          <w:rFonts w:ascii="Century Gothic" w:hAnsi="Century Gothic"/>
          <w:sz w:val="20"/>
          <w:szCs w:val="20"/>
          <w:lang w:val="en-GB"/>
        </w:rPr>
        <w:t>d’affetto</w:t>
      </w:r>
      <w:proofErr w:type="spellEnd"/>
    </w:p>
    <w:p w14:paraId="03DADD6A" w14:textId="68EC85DA" w:rsidR="005A7FBD" w:rsidRDefault="005A7FBD" w:rsidP="005A7FBD">
      <w:pPr>
        <w:pStyle w:val="Akapitzlist"/>
        <w:numPr>
          <w:ilvl w:val="0"/>
          <w:numId w:val="54"/>
        </w:numPr>
        <w:spacing w:after="0"/>
        <w:jc w:val="both"/>
        <w:rPr>
          <w:rFonts w:ascii="Century Gothic" w:hAnsi="Century Gothic"/>
          <w:sz w:val="20"/>
          <w:szCs w:val="20"/>
          <w:lang w:val="en-GB"/>
        </w:rPr>
      </w:pPr>
      <w:r w:rsidRPr="005A7FBD">
        <w:rPr>
          <w:rFonts w:ascii="Century Gothic" w:hAnsi="Century Gothic"/>
          <w:sz w:val="20"/>
          <w:szCs w:val="20"/>
          <w:lang w:val="en-GB"/>
        </w:rPr>
        <w:t>Franz Schubert – Sonata in A minor, Arpeggione, Part 2: Adagio</w:t>
      </w:r>
    </w:p>
    <w:p w14:paraId="5E5A3585" w14:textId="0B40D814" w:rsidR="005A7FBD" w:rsidRDefault="005A7FBD" w:rsidP="005A7FBD">
      <w:pPr>
        <w:spacing w:after="0"/>
        <w:jc w:val="both"/>
        <w:rPr>
          <w:rFonts w:ascii="Century Gothic" w:hAnsi="Century Gothic"/>
          <w:sz w:val="20"/>
          <w:szCs w:val="20"/>
          <w:lang w:val="en-GB"/>
        </w:rPr>
      </w:pPr>
      <w:r>
        <w:rPr>
          <w:rFonts w:ascii="Century Gothic" w:hAnsi="Century Gothic"/>
          <w:sz w:val="20"/>
          <w:szCs w:val="20"/>
          <w:lang w:val="en-GB"/>
        </w:rPr>
        <w:t>Stage II</w:t>
      </w:r>
    </w:p>
    <w:p w14:paraId="7382B48E" w14:textId="61855017" w:rsidR="00BC2991" w:rsidRPr="00BC2991" w:rsidRDefault="00BC2991" w:rsidP="00BC2991">
      <w:pPr>
        <w:spacing w:after="0"/>
        <w:jc w:val="both"/>
        <w:rPr>
          <w:rFonts w:ascii="Century Gothic" w:hAnsi="Century Gothic"/>
          <w:sz w:val="20"/>
          <w:szCs w:val="20"/>
          <w:lang w:val="en-GB"/>
        </w:rPr>
      </w:pPr>
      <w:r w:rsidRPr="00BC2991">
        <w:rPr>
          <w:rFonts w:ascii="Century Gothic" w:hAnsi="Century Gothic"/>
          <w:sz w:val="20"/>
          <w:szCs w:val="20"/>
          <w:lang w:val="en-GB"/>
        </w:rPr>
        <w:t xml:space="preserve">1. </w:t>
      </w:r>
      <w:r w:rsidR="006E5CCA">
        <w:rPr>
          <w:rFonts w:ascii="Century Gothic" w:hAnsi="Century Gothic"/>
          <w:sz w:val="20"/>
          <w:szCs w:val="20"/>
          <w:lang w:val="en-GB"/>
        </w:rPr>
        <w:t>S</w:t>
      </w:r>
      <w:r w:rsidRPr="00BC2991">
        <w:rPr>
          <w:rFonts w:ascii="Century Gothic" w:hAnsi="Century Gothic"/>
          <w:sz w:val="20"/>
          <w:szCs w:val="20"/>
          <w:lang w:val="en-GB"/>
        </w:rPr>
        <w:t xml:space="preserve">onata with piano to be chosen from: </w:t>
      </w:r>
    </w:p>
    <w:p w14:paraId="78559130" w14:textId="7EE73E8B" w:rsidR="00BC2991" w:rsidRPr="00BC2991" w:rsidRDefault="00BC2991" w:rsidP="00BC2991">
      <w:pPr>
        <w:pStyle w:val="Akapitzlist"/>
        <w:numPr>
          <w:ilvl w:val="0"/>
          <w:numId w:val="56"/>
        </w:numPr>
        <w:spacing w:after="0"/>
        <w:jc w:val="both"/>
        <w:rPr>
          <w:rFonts w:ascii="Century Gothic" w:hAnsi="Century Gothic"/>
          <w:sz w:val="20"/>
          <w:szCs w:val="20"/>
          <w:lang w:val="en-GB"/>
        </w:rPr>
      </w:pPr>
      <w:r w:rsidRPr="00BC2991">
        <w:rPr>
          <w:rFonts w:ascii="Century Gothic" w:hAnsi="Century Gothic"/>
          <w:sz w:val="20"/>
          <w:szCs w:val="20"/>
          <w:lang w:val="en-GB"/>
        </w:rPr>
        <w:t xml:space="preserve">Johannes Brahms - Sonata in E minor, Op. 38  </w:t>
      </w:r>
    </w:p>
    <w:p w14:paraId="05AFD1E8" w14:textId="29257BDD" w:rsidR="00BC2991" w:rsidRPr="00BC2991" w:rsidRDefault="00BC2991" w:rsidP="00BC2991">
      <w:pPr>
        <w:pStyle w:val="Akapitzlist"/>
        <w:numPr>
          <w:ilvl w:val="0"/>
          <w:numId w:val="56"/>
        </w:numPr>
        <w:spacing w:after="0"/>
        <w:jc w:val="both"/>
        <w:rPr>
          <w:rFonts w:ascii="Century Gothic" w:hAnsi="Century Gothic"/>
          <w:sz w:val="20"/>
          <w:szCs w:val="20"/>
          <w:lang w:val="en-GB"/>
        </w:rPr>
      </w:pPr>
      <w:r w:rsidRPr="00BC2991">
        <w:rPr>
          <w:rFonts w:ascii="Century Gothic" w:hAnsi="Century Gothic"/>
          <w:sz w:val="20"/>
          <w:szCs w:val="20"/>
          <w:lang w:val="en-GB"/>
        </w:rPr>
        <w:t xml:space="preserve">Johannes Brahms - Sonata in F major, Op. 99, </w:t>
      </w:r>
    </w:p>
    <w:p w14:paraId="4514614F" w14:textId="5AD63BF3" w:rsidR="00BC2991" w:rsidRPr="00BC2991" w:rsidRDefault="00BC2991" w:rsidP="00BC2991">
      <w:pPr>
        <w:pStyle w:val="Akapitzlist"/>
        <w:numPr>
          <w:ilvl w:val="0"/>
          <w:numId w:val="56"/>
        </w:numPr>
        <w:spacing w:after="0"/>
        <w:jc w:val="both"/>
        <w:rPr>
          <w:rFonts w:ascii="Century Gothic" w:hAnsi="Century Gothic"/>
          <w:sz w:val="20"/>
          <w:szCs w:val="20"/>
          <w:lang w:val="en-GB"/>
        </w:rPr>
      </w:pPr>
      <w:r w:rsidRPr="00BC2991">
        <w:rPr>
          <w:rFonts w:ascii="Century Gothic" w:hAnsi="Century Gothic"/>
          <w:sz w:val="20"/>
          <w:szCs w:val="20"/>
          <w:lang w:val="en-GB"/>
        </w:rPr>
        <w:t>Johannes Brahms - Sonata in D major, Op. 78 (violin)</w:t>
      </w:r>
    </w:p>
    <w:p w14:paraId="39E5FE19" w14:textId="6C592075" w:rsidR="00BC2991" w:rsidRPr="00BC2991" w:rsidRDefault="00BC2991" w:rsidP="00BC2991">
      <w:pPr>
        <w:pStyle w:val="Akapitzlist"/>
        <w:numPr>
          <w:ilvl w:val="0"/>
          <w:numId w:val="56"/>
        </w:numPr>
        <w:spacing w:after="0"/>
        <w:jc w:val="both"/>
        <w:rPr>
          <w:rFonts w:ascii="Century Gothic" w:hAnsi="Century Gothic"/>
          <w:sz w:val="20"/>
          <w:szCs w:val="20"/>
          <w:lang w:val="en-GB"/>
        </w:rPr>
      </w:pPr>
      <w:r w:rsidRPr="00BC2991">
        <w:rPr>
          <w:rFonts w:ascii="Century Gothic" w:hAnsi="Century Gothic"/>
          <w:sz w:val="20"/>
          <w:szCs w:val="20"/>
          <w:lang w:val="en-GB"/>
        </w:rPr>
        <w:t>Edvard Grieg - Sonata in A minor, Op. 36</w:t>
      </w:r>
    </w:p>
    <w:p w14:paraId="4751DC39" w14:textId="19044879" w:rsidR="00BC2991" w:rsidRPr="00BC2991" w:rsidRDefault="00BC2991" w:rsidP="00BC2991">
      <w:pPr>
        <w:pStyle w:val="Akapitzlist"/>
        <w:numPr>
          <w:ilvl w:val="0"/>
          <w:numId w:val="56"/>
        </w:numPr>
        <w:spacing w:after="0"/>
        <w:jc w:val="both"/>
        <w:rPr>
          <w:rFonts w:ascii="Century Gothic" w:hAnsi="Century Gothic"/>
          <w:sz w:val="20"/>
          <w:szCs w:val="20"/>
          <w:lang w:val="en-GB"/>
        </w:rPr>
      </w:pPr>
      <w:r w:rsidRPr="00BC2991">
        <w:rPr>
          <w:rFonts w:ascii="Century Gothic" w:hAnsi="Century Gothic"/>
          <w:sz w:val="20"/>
          <w:szCs w:val="20"/>
          <w:lang w:val="en-GB"/>
        </w:rPr>
        <w:t xml:space="preserve">Cesar Franck - Sonata in A major </w:t>
      </w:r>
    </w:p>
    <w:p w14:paraId="2A7A5A10" w14:textId="39E76C9D" w:rsidR="00BC2991" w:rsidRPr="00BC2991" w:rsidRDefault="00BC2991" w:rsidP="00BC2991">
      <w:pPr>
        <w:pStyle w:val="Akapitzlist"/>
        <w:numPr>
          <w:ilvl w:val="0"/>
          <w:numId w:val="56"/>
        </w:numPr>
        <w:spacing w:after="0"/>
        <w:jc w:val="both"/>
        <w:rPr>
          <w:rFonts w:ascii="Century Gothic" w:hAnsi="Century Gothic"/>
          <w:sz w:val="20"/>
          <w:szCs w:val="20"/>
          <w:lang w:val="en-GB"/>
        </w:rPr>
      </w:pPr>
      <w:r w:rsidRPr="00BC2991">
        <w:rPr>
          <w:rFonts w:ascii="Century Gothic" w:hAnsi="Century Gothic"/>
          <w:sz w:val="20"/>
          <w:szCs w:val="20"/>
          <w:lang w:val="en-GB"/>
        </w:rPr>
        <w:t xml:space="preserve">Richard Strauss - Sonata </w:t>
      </w:r>
      <w:r w:rsidR="006E5CCA">
        <w:rPr>
          <w:rFonts w:ascii="Century Gothic" w:hAnsi="Century Gothic"/>
          <w:sz w:val="20"/>
          <w:szCs w:val="20"/>
          <w:lang w:val="en-GB"/>
        </w:rPr>
        <w:t>O</w:t>
      </w:r>
      <w:r w:rsidRPr="00BC2991">
        <w:rPr>
          <w:rFonts w:ascii="Century Gothic" w:hAnsi="Century Gothic"/>
          <w:sz w:val="20"/>
          <w:szCs w:val="20"/>
          <w:lang w:val="en-GB"/>
        </w:rPr>
        <w:t xml:space="preserve">p. 6 </w:t>
      </w:r>
    </w:p>
    <w:p w14:paraId="4DE48E9F" w14:textId="745FFFDF" w:rsidR="00BC2991" w:rsidRDefault="00BC2991" w:rsidP="00BC2991">
      <w:pPr>
        <w:pStyle w:val="Akapitzlist"/>
        <w:numPr>
          <w:ilvl w:val="0"/>
          <w:numId w:val="56"/>
        </w:numPr>
        <w:spacing w:after="0"/>
        <w:jc w:val="both"/>
        <w:rPr>
          <w:rFonts w:ascii="Century Gothic" w:hAnsi="Century Gothic"/>
          <w:sz w:val="20"/>
          <w:szCs w:val="20"/>
          <w:lang w:val="en-GB"/>
        </w:rPr>
      </w:pPr>
      <w:r w:rsidRPr="00BC2991">
        <w:rPr>
          <w:rFonts w:ascii="Century Gothic" w:hAnsi="Century Gothic"/>
          <w:sz w:val="20"/>
          <w:szCs w:val="20"/>
          <w:lang w:val="en-GB"/>
        </w:rPr>
        <w:t>Frédéric Chopin - Sonata in G minor, Op. 65</w:t>
      </w:r>
    </w:p>
    <w:p w14:paraId="0050261C" w14:textId="3FB3D5F9" w:rsidR="00BC2991" w:rsidRPr="00BC2991" w:rsidRDefault="00BC2991" w:rsidP="00BC2991">
      <w:pPr>
        <w:spacing w:after="0"/>
        <w:jc w:val="both"/>
        <w:rPr>
          <w:rFonts w:ascii="Century Gothic" w:hAnsi="Century Gothic"/>
          <w:sz w:val="20"/>
          <w:szCs w:val="20"/>
          <w:lang w:val="en-GB"/>
        </w:rPr>
      </w:pPr>
      <w:r w:rsidRPr="00BC2991">
        <w:rPr>
          <w:rFonts w:ascii="Century Gothic" w:hAnsi="Century Gothic"/>
          <w:sz w:val="20"/>
          <w:szCs w:val="20"/>
          <w:lang w:val="en-GB"/>
        </w:rPr>
        <w:t xml:space="preserve">2. </w:t>
      </w:r>
      <w:r w:rsidR="006E5CCA">
        <w:rPr>
          <w:rFonts w:ascii="Century Gothic" w:hAnsi="Century Gothic"/>
          <w:sz w:val="20"/>
          <w:szCs w:val="20"/>
          <w:lang w:val="en-GB"/>
        </w:rPr>
        <w:t>A</w:t>
      </w:r>
      <w:r w:rsidRPr="00BC2991">
        <w:rPr>
          <w:rFonts w:ascii="Century Gothic" w:hAnsi="Century Gothic"/>
          <w:sz w:val="20"/>
          <w:szCs w:val="20"/>
          <w:lang w:val="en-GB"/>
        </w:rPr>
        <w:t xml:space="preserve"> piece by a Polish composer to be chosen from:</w:t>
      </w:r>
    </w:p>
    <w:p w14:paraId="1DD2AC62" w14:textId="392D7373" w:rsidR="00BC2991" w:rsidRPr="00BC2991" w:rsidRDefault="00BC2991" w:rsidP="00BC2991">
      <w:pPr>
        <w:pStyle w:val="Akapitzlist"/>
        <w:numPr>
          <w:ilvl w:val="1"/>
          <w:numId w:val="58"/>
        </w:numPr>
        <w:spacing w:after="0"/>
        <w:jc w:val="both"/>
        <w:rPr>
          <w:rFonts w:ascii="Century Gothic" w:hAnsi="Century Gothic"/>
          <w:sz w:val="20"/>
          <w:szCs w:val="20"/>
          <w:lang w:val="en-GB"/>
        </w:rPr>
      </w:pPr>
      <w:r w:rsidRPr="00BC2991">
        <w:rPr>
          <w:rFonts w:ascii="Century Gothic" w:hAnsi="Century Gothic"/>
          <w:sz w:val="20"/>
          <w:szCs w:val="20"/>
          <w:lang w:val="en-GB"/>
        </w:rPr>
        <w:t>Aleksander Tansman- Fantasia</w:t>
      </w:r>
    </w:p>
    <w:p w14:paraId="362BE586" w14:textId="28C33A69" w:rsidR="00BC2991" w:rsidRPr="00BC2991" w:rsidRDefault="00BC2991" w:rsidP="00BC2991">
      <w:pPr>
        <w:pStyle w:val="Akapitzlist"/>
        <w:numPr>
          <w:ilvl w:val="1"/>
          <w:numId w:val="58"/>
        </w:numPr>
        <w:spacing w:after="0"/>
        <w:jc w:val="both"/>
        <w:rPr>
          <w:rFonts w:ascii="Century Gothic" w:hAnsi="Century Gothic"/>
          <w:sz w:val="20"/>
          <w:szCs w:val="20"/>
          <w:lang w:val="en-GB"/>
        </w:rPr>
      </w:pPr>
      <w:r w:rsidRPr="00BC2991">
        <w:rPr>
          <w:rFonts w:ascii="Century Gothic" w:hAnsi="Century Gothic"/>
          <w:sz w:val="20"/>
          <w:szCs w:val="20"/>
          <w:lang w:val="en-GB"/>
        </w:rPr>
        <w:t xml:space="preserve">Eugeniusz Knapik - Filo </w:t>
      </w:r>
      <w:proofErr w:type="spellStart"/>
      <w:r w:rsidRPr="00BC2991">
        <w:rPr>
          <w:rFonts w:ascii="Century Gothic" w:hAnsi="Century Gothic"/>
          <w:sz w:val="20"/>
          <w:szCs w:val="20"/>
          <w:lang w:val="en-GB"/>
        </w:rPr>
        <w:t>d'Arianna</w:t>
      </w:r>
      <w:proofErr w:type="spellEnd"/>
      <w:r w:rsidRPr="00BC2991">
        <w:rPr>
          <w:rFonts w:ascii="Century Gothic" w:hAnsi="Century Gothic"/>
          <w:sz w:val="20"/>
          <w:szCs w:val="20"/>
          <w:lang w:val="en-GB"/>
        </w:rPr>
        <w:t xml:space="preserve"> for solo cello</w:t>
      </w:r>
    </w:p>
    <w:p w14:paraId="4D111734" w14:textId="13AB520C" w:rsidR="00BC2991" w:rsidRPr="00BC2991" w:rsidRDefault="00BC2991" w:rsidP="00BC2991">
      <w:pPr>
        <w:pStyle w:val="Akapitzlist"/>
        <w:numPr>
          <w:ilvl w:val="1"/>
          <w:numId w:val="58"/>
        </w:numPr>
        <w:spacing w:after="0"/>
        <w:jc w:val="both"/>
        <w:rPr>
          <w:rFonts w:ascii="Century Gothic" w:hAnsi="Century Gothic"/>
          <w:sz w:val="20"/>
          <w:szCs w:val="20"/>
          <w:lang w:val="en-GB"/>
        </w:rPr>
      </w:pPr>
      <w:r w:rsidRPr="00BC2991">
        <w:rPr>
          <w:rFonts w:ascii="Century Gothic" w:hAnsi="Century Gothic"/>
          <w:sz w:val="20"/>
          <w:szCs w:val="20"/>
          <w:lang w:val="en-GB"/>
        </w:rPr>
        <w:t xml:space="preserve">Witold </w:t>
      </w:r>
      <w:proofErr w:type="spellStart"/>
      <w:r w:rsidRPr="00BC2991">
        <w:rPr>
          <w:rFonts w:ascii="Century Gothic" w:hAnsi="Century Gothic"/>
          <w:sz w:val="20"/>
          <w:szCs w:val="20"/>
          <w:lang w:val="en-GB"/>
        </w:rPr>
        <w:t>Lutosławski</w:t>
      </w:r>
      <w:proofErr w:type="spellEnd"/>
      <w:r w:rsidRPr="00BC2991">
        <w:rPr>
          <w:rFonts w:ascii="Century Gothic" w:hAnsi="Century Gothic"/>
          <w:sz w:val="20"/>
          <w:szCs w:val="20"/>
          <w:lang w:val="en-GB"/>
        </w:rPr>
        <w:t xml:space="preserve"> - Grave</w:t>
      </w:r>
    </w:p>
    <w:p w14:paraId="23B3F158" w14:textId="2420415D" w:rsidR="00BC2991" w:rsidRPr="00BC2991" w:rsidRDefault="00BC2991" w:rsidP="00BC2991">
      <w:pPr>
        <w:pStyle w:val="Akapitzlist"/>
        <w:numPr>
          <w:ilvl w:val="1"/>
          <w:numId w:val="58"/>
        </w:numPr>
        <w:spacing w:after="0"/>
        <w:jc w:val="both"/>
        <w:rPr>
          <w:rFonts w:ascii="Century Gothic" w:hAnsi="Century Gothic"/>
          <w:sz w:val="20"/>
          <w:szCs w:val="20"/>
          <w:lang w:val="en-GB"/>
        </w:rPr>
      </w:pPr>
      <w:r w:rsidRPr="00BC2991">
        <w:rPr>
          <w:rFonts w:ascii="Century Gothic" w:hAnsi="Century Gothic"/>
          <w:sz w:val="20"/>
          <w:szCs w:val="20"/>
          <w:lang w:val="en-GB"/>
        </w:rPr>
        <w:t>Krzysztof Penderecki - Divertimento for solo cello, parts 1-3</w:t>
      </w:r>
    </w:p>
    <w:p w14:paraId="45B4ED1E" w14:textId="79814FC7" w:rsidR="00BC2991" w:rsidRDefault="00BC2991" w:rsidP="00BC2991">
      <w:pPr>
        <w:pStyle w:val="Akapitzlist"/>
        <w:numPr>
          <w:ilvl w:val="1"/>
          <w:numId w:val="58"/>
        </w:numPr>
        <w:spacing w:after="0"/>
        <w:jc w:val="both"/>
        <w:rPr>
          <w:rFonts w:ascii="Century Gothic" w:hAnsi="Century Gothic"/>
          <w:sz w:val="20"/>
          <w:szCs w:val="20"/>
          <w:lang w:val="en-GB"/>
        </w:rPr>
      </w:pPr>
      <w:r w:rsidRPr="00BC2991">
        <w:rPr>
          <w:rFonts w:ascii="Century Gothic" w:hAnsi="Century Gothic"/>
          <w:sz w:val="20"/>
          <w:szCs w:val="20"/>
          <w:lang w:val="en-GB"/>
        </w:rPr>
        <w:t>Paweł Szymański - Kaleidoscope for M.C.E. for solo cello</w:t>
      </w:r>
    </w:p>
    <w:p w14:paraId="16A1B816" w14:textId="49258A2A" w:rsidR="00BC2991" w:rsidRDefault="00BC2991" w:rsidP="00BC2991">
      <w:pPr>
        <w:spacing w:after="0"/>
        <w:jc w:val="both"/>
        <w:rPr>
          <w:rFonts w:ascii="Century Gothic" w:hAnsi="Century Gothic"/>
          <w:sz w:val="20"/>
          <w:szCs w:val="20"/>
          <w:lang w:val="en-GB"/>
        </w:rPr>
      </w:pPr>
      <w:r w:rsidRPr="00BC2991">
        <w:rPr>
          <w:rFonts w:ascii="Century Gothic" w:hAnsi="Century Gothic"/>
          <w:sz w:val="20"/>
          <w:szCs w:val="20"/>
          <w:lang w:val="en-GB"/>
        </w:rPr>
        <w:t xml:space="preserve">3. Any piece for solo </w:t>
      </w:r>
      <w:r>
        <w:rPr>
          <w:rFonts w:ascii="Century Gothic" w:hAnsi="Century Gothic"/>
          <w:sz w:val="20"/>
          <w:szCs w:val="20"/>
          <w:lang w:val="en-GB"/>
        </w:rPr>
        <w:t>cello</w:t>
      </w:r>
      <w:r w:rsidRPr="00BC2991">
        <w:rPr>
          <w:rFonts w:ascii="Century Gothic" w:hAnsi="Century Gothic"/>
          <w:sz w:val="20"/>
          <w:szCs w:val="20"/>
          <w:lang w:val="en-GB"/>
        </w:rPr>
        <w:t xml:space="preserve"> or with piano accompaniment, with a duration of up to 15 minutes (it may be a cyclic work)</w:t>
      </w:r>
    </w:p>
    <w:p w14:paraId="6556EACF" w14:textId="77777777" w:rsidR="00BC2991" w:rsidRDefault="00BC2991" w:rsidP="00BC2991">
      <w:pPr>
        <w:spacing w:after="0"/>
        <w:jc w:val="both"/>
        <w:rPr>
          <w:rFonts w:ascii="Century Gothic" w:hAnsi="Century Gothic"/>
          <w:sz w:val="20"/>
          <w:szCs w:val="20"/>
          <w:lang w:val="en-GB"/>
        </w:rPr>
      </w:pPr>
    </w:p>
    <w:p w14:paraId="545C31A6" w14:textId="0BDEA948" w:rsidR="00BC2991" w:rsidRDefault="00BC2991" w:rsidP="00BC2991">
      <w:pPr>
        <w:spacing w:after="0"/>
        <w:jc w:val="both"/>
        <w:rPr>
          <w:rFonts w:ascii="Century Gothic" w:hAnsi="Century Gothic"/>
          <w:sz w:val="20"/>
          <w:szCs w:val="20"/>
          <w:lang w:val="en-GB"/>
        </w:rPr>
      </w:pPr>
      <w:r>
        <w:rPr>
          <w:rFonts w:ascii="Century Gothic" w:hAnsi="Century Gothic"/>
          <w:sz w:val="20"/>
          <w:szCs w:val="20"/>
          <w:lang w:val="en-GB"/>
        </w:rPr>
        <w:t>Stage III</w:t>
      </w:r>
    </w:p>
    <w:p w14:paraId="2432B2EC" w14:textId="77777777" w:rsidR="00BC2991" w:rsidRPr="00BC2991" w:rsidRDefault="00BC2991" w:rsidP="00BC2991">
      <w:pPr>
        <w:spacing w:after="0"/>
        <w:jc w:val="both"/>
        <w:rPr>
          <w:rFonts w:ascii="Century Gothic" w:hAnsi="Century Gothic"/>
          <w:sz w:val="20"/>
          <w:szCs w:val="20"/>
          <w:lang w:val="en-GB"/>
        </w:rPr>
      </w:pPr>
      <w:r w:rsidRPr="00BC2991">
        <w:rPr>
          <w:rFonts w:ascii="Century Gothic" w:hAnsi="Century Gothic"/>
          <w:sz w:val="20"/>
          <w:szCs w:val="20"/>
          <w:lang w:val="en-GB"/>
        </w:rPr>
        <w:t>1. Franz Joseph Haydn - one of the cello concertos with orchestral accompaniment to be chosen from:</w:t>
      </w:r>
    </w:p>
    <w:p w14:paraId="4806CC85" w14:textId="4E6B5BB0" w:rsidR="00BC2991" w:rsidRPr="00BC2991" w:rsidRDefault="00BC2991" w:rsidP="00BC2991">
      <w:pPr>
        <w:pStyle w:val="Akapitzlist"/>
        <w:numPr>
          <w:ilvl w:val="1"/>
          <w:numId w:val="60"/>
        </w:numPr>
        <w:spacing w:after="0"/>
        <w:jc w:val="both"/>
        <w:rPr>
          <w:rFonts w:ascii="Century Gothic" w:hAnsi="Century Gothic"/>
          <w:sz w:val="20"/>
          <w:szCs w:val="20"/>
          <w:lang w:val="en-GB"/>
        </w:rPr>
      </w:pPr>
      <w:r w:rsidRPr="00BC2991">
        <w:rPr>
          <w:rFonts w:ascii="Century Gothic" w:hAnsi="Century Gothic"/>
          <w:sz w:val="20"/>
          <w:szCs w:val="20"/>
          <w:lang w:val="en-GB"/>
        </w:rPr>
        <w:t>C major Hob. VIIb:1</w:t>
      </w:r>
    </w:p>
    <w:p w14:paraId="3D1218A9" w14:textId="057A9D3E" w:rsidR="00BC2991" w:rsidRDefault="00BC2991" w:rsidP="00BC2991">
      <w:pPr>
        <w:pStyle w:val="Akapitzlist"/>
        <w:numPr>
          <w:ilvl w:val="1"/>
          <w:numId w:val="60"/>
        </w:numPr>
        <w:spacing w:after="0"/>
        <w:jc w:val="both"/>
        <w:rPr>
          <w:rFonts w:ascii="Century Gothic" w:hAnsi="Century Gothic"/>
          <w:sz w:val="20"/>
          <w:szCs w:val="20"/>
          <w:lang w:val="en-GB"/>
        </w:rPr>
      </w:pPr>
      <w:r w:rsidRPr="00BC2991">
        <w:rPr>
          <w:rFonts w:ascii="Century Gothic" w:hAnsi="Century Gothic"/>
          <w:sz w:val="20"/>
          <w:szCs w:val="20"/>
          <w:lang w:val="en-GB"/>
        </w:rPr>
        <w:t>D major Hob. VIIb:2</w:t>
      </w:r>
    </w:p>
    <w:p w14:paraId="70FD5B30" w14:textId="4F98A0C4" w:rsidR="00BC2991" w:rsidRDefault="00BC2991" w:rsidP="00BC2991">
      <w:pPr>
        <w:pStyle w:val="Akapitzlist"/>
        <w:numPr>
          <w:ilvl w:val="0"/>
          <w:numId w:val="1"/>
        </w:numPr>
        <w:spacing w:after="0"/>
        <w:jc w:val="both"/>
        <w:rPr>
          <w:rFonts w:ascii="Century Gothic" w:hAnsi="Century Gothic"/>
          <w:sz w:val="20"/>
          <w:szCs w:val="20"/>
          <w:lang w:val="en-GB"/>
        </w:rPr>
      </w:pPr>
      <w:r w:rsidRPr="00BC2991">
        <w:rPr>
          <w:rFonts w:ascii="Century Gothic" w:hAnsi="Century Gothic"/>
          <w:sz w:val="20"/>
          <w:szCs w:val="20"/>
          <w:lang w:val="en-GB"/>
        </w:rPr>
        <w:lastRenderedPageBreak/>
        <w:t>OTHER PROVISIONS</w:t>
      </w:r>
    </w:p>
    <w:p w14:paraId="07984B67" w14:textId="375C5FA1" w:rsidR="00BC2991" w:rsidRPr="00BC2991" w:rsidRDefault="00BC2991" w:rsidP="00BC2991">
      <w:pPr>
        <w:spacing w:after="0"/>
        <w:jc w:val="both"/>
        <w:rPr>
          <w:rFonts w:ascii="Century Gothic" w:hAnsi="Century Gothic"/>
          <w:sz w:val="20"/>
          <w:szCs w:val="20"/>
          <w:lang w:val="en-GB"/>
        </w:rPr>
      </w:pPr>
      <w:r w:rsidRPr="00BC2991">
        <w:rPr>
          <w:rFonts w:ascii="Century Gothic" w:hAnsi="Century Gothic"/>
          <w:sz w:val="20"/>
          <w:szCs w:val="20"/>
          <w:lang w:val="en-GB"/>
        </w:rPr>
        <w:t>1.</w:t>
      </w:r>
      <w:r>
        <w:rPr>
          <w:rFonts w:ascii="Century Gothic" w:hAnsi="Century Gothic"/>
          <w:sz w:val="20"/>
          <w:szCs w:val="20"/>
          <w:lang w:val="en-GB"/>
        </w:rPr>
        <w:t xml:space="preserve"> </w:t>
      </w:r>
      <w:r w:rsidRPr="00BC2991">
        <w:rPr>
          <w:rFonts w:ascii="Century Gothic" w:hAnsi="Century Gothic"/>
          <w:sz w:val="20"/>
          <w:szCs w:val="20"/>
          <w:lang w:val="en-GB"/>
        </w:rPr>
        <w:t>In all matters relating to the course of the Competition which do not lie within the competence of the Jury, decisions are made by the Artistic Director of the Competition. These decisions are irrevocable and non-appealable.</w:t>
      </w:r>
    </w:p>
    <w:p w14:paraId="5063FF75" w14:textId="48374747" w:rsidR="00CA7ABF" w:rsidRPr="00CA7ABF" w:rsidRDefault="00CA7ABF" w:rsidP="00CA7ABF">
      <w:pPr>
        <w:spacing w:after="0"/>
        <w:jc w:val="both"/>
        <w:rPr>
          <w:rFonts w:ascii="Century Gothic" w:hAnsi="Century Gothic"/>
          <w:sz w:val="20"/>
          <w:szCs w:val="20"/>
          <w:lang w:val="en-GB"/>
        </w:rPr>
      </w:pPr>
      <w:r w:rsidRPr="00CA7ABF">
        <w:rPr>
          <w:rFonts w:ascii="Century Gothic" w:hAnsi="Century Gothic"/>
          <w:sz w:val="20"/>
          <w:szCs w:val="20"/>
          <w:lang w:val="en-GB"/>
        </w:rPr>
        <w:t>2. The Organiser hereby reserves the right to amend these Regulations without stating a</w:t>
      </w:r>
      <w:r>
        <w:rPr>
          <w:rFonts w:ascii="Century Gothic" w:hAnsi="Century Gothic"/>
          <w:sz w:val="20"/>
          <w:szCs w:val="20"/>
          <w:lang w:val="en-GB"/>
        </w:rPr>
        <w:t xml:space="preserve"> </w:t>
      </w:r>
      <w:r w:rsidRPr="00CA7ABF">
        <w:rPr>
          <w:rFonts w:ascii="Century Gothic" w:hAnsi="Century Gothic"/>
          <w:sz w:val="20"/>
          <w:szCs w:val="20"/>
          <w:lang w:val="en-GB"/>
        </w:rPr>
        <w:t>reason.</w:t>
      </w:r>
    </w:p>
    <w:p w14:paraId="5E4D1F92" w14:textId="274BFFA6" w:rsidR="00BC2991" w:rsidRDefault="00CA7ABF" w:rsidP="00CA7ABF">
      <w:pPr>
        <w:spacing w:after="0"/>
        <w:jc w:val="both"/>
        <w:rPr>
          <w:rFonts w:ascii="Century Gothic" w:hAnsi="Century Gothic"/>
          <w:sz w:val="20"/>
          <w:szCs w:val="20"/>
          <w:lang w:val="en-GB"/>
        </w:rPr>
      </w:pPr>
      <w:r w:rsidRPr="00CA7ABF">
        <w:rPr>
          <w:rFonts w:ascii="Century Gothic" w:hAnsi="Century Gothic"/>
          <w:sz w:val="20"/>
          <w:szCs w:val="20"/>
          <w:lang w:val="en-GB"/>
        </w:rPr>
        <w:t>3. The Organiser shall decide in any matters not governed by these Regulations.</w:t>
      </w:r>
    </w:p>
    <w:p w14:paraId="6ACB237F" w14:textId="22274634" w:rsidR="00CA7ABF" w:rsidRPr="00BC2991" w:rsidRDefault="00CA7ABF" w:rsidP="00CA7ABF">
      <w:pPr>
        <w:spacing w:after="0"/>
        <w:jc w:val="both"/>
        <w:rPr>
          <w:rFonts w:ascii="Century Gothic" w:hAnsi="Century Gothic"/>
          <w:sz w:val="20"/>
          <w:szCs w:val="20"/>
          <w:lang w:val="en-GB"/>
        </w:rPr>
      </w:pPr>
      <w:r>
        <w:rPr>
          <w:rFonts w:ascii="Century Gothic" w:hAnsi="Century Gothic"/>
          <w:sz w:val="20"/>
          <w:szCs w:val="20"/>
          <w:lang w:val="en-GB"/>
        </w:rPr>
        <w:t xml:space="preserve">4. </w:t>
      </w:r>
      <w:r w:rsidRPr="00CA7ABF">
        <w:rPr>
          <w:rFonts w:ascii="Century Gothic" w:hAnsi="Century Gothic"/>
          <w:sz w:val="20"/>
          <w:szCs w:val="20"/>
          <w:lang w:val="en-GB"/>
        </w:rPr>
        <w:t>These Regulations shall be governed by Polish law.</w:t>
      </w:r>
    </w:p>
    <w:sectPr w:rsidR="00CA7ABF" w:rsidRPr="00BC2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622C"/>
    <w:multiLevelType w:val="hybridMultilevel"/>
    <w:tmpl w:val="17C89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1C1F6E"/>
    <w:multiLevelType w:val="hybridMultilevel"/>
    <w:tmpl w:val="359C3260"/>
    <w:lvl w:ilvl="0" w:tplc="63A66C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D37C5"/>
    <w:multiLevelType w:val="hybridMultilevel"/>
    <w:tmpl w:val="6066BC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CA771C"/>
    <w:multiLevelType w:val="hybridMultilevel"/>
    <w:tmpl w:val="CF127908"/>
    <w:lvl w:ilvl="0" w:tplc="94F4EE40">
      <w:start w:val="7"/>
      <w:numFmt w:val="bullet"/>
      <w:lvlText w:val="-"/>
      <w:lvlJc w:val="left"/>
      <w:pPr>
        <w:ind w:left="720" w:hanging="360"/>
      </w:pPr>
      <w:rPr>
        <w:rFonts w:ascii="Century Gothic" w:eastAsiaTheme="minorHAnsi" w:hAnsi="Century Gothic"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617FE9"/>
    <w:multiLevelType w:val="hybridMultilevel"/>
    <w:tmpl w:val="ACE082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CF496E"/>
    <w:multiLevelType w:val="hybridMultilevel"/>
    <w:tmpl w:val="91C82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794272"/>
    <w:multiLevelType w:val="hybridMultilevel"/>
    <w:tmpl w:val="B69C2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8168CF"/>
    <w:multiLevelType w:val="hybridMultilevel"/>
    <w:tmpl w:val="291C6E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BA62A4"/>
    <w:multiLevelType w:val="hybridMultilevel"/>
    <w:tmpl w:val="D7B4B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3444F"/>
    <w:multiLevelType w:val="hybridMultilevel"/>
    <w:tmpl w:val="7F44E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3C5354"/>
    <w:multiLevelType w:val="hybridMultilevel"/>
    <w:tmpl w:val="2ADEF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9E4077"/>
    <w:multiLevelType w:val="hybridMultilevel"/>
    <w:tmpl w:val="F8FC62E8"/>
    <w:lvl w:ilvl="0" w:tplc="B1F473FC">
      <w:start w:val="13"/>
      <w:numFmt w:val="bullet"/>
      <w:lvlText w:val="•"/>
      <w:lvlJc w:val="left"/>
      <w:pPr>
        <w:ind w:left="720" w:hanging="360"/>
      </w:pPr>
      <w:rPr>
        <w:rFonts w:ascii="Century Gothic" w:eastAsiaTheme="minorHAnsi" w:hAnsi="Century Gothic"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3F532E"/>
    <w:multiLevelType w:val="hybridMultilevel"/>
    <w:tmpl w:val="A8E4A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80FE5"/>
    <w:multiLevelType w:val="hybridMultilevel"/>
    <w:tmpl w:val="EEF02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FC6311"/>
    <w:multiLevelType w:val="hybridMultilevel"/>
    <w:tmpl w:val="3506A588"/>
    <w:lvl w:ilvl="0" w:tplc="FFFFFFFF">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CD4005"/>
    <w:multiLevelType w:val="hybridMultilevel"/>
    <w:tmpl w:val="7EE6A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305CEB"/>
    <w:multiLevelType w:val="hybridMultilevel"/>
    <w:tmpl w:val="A72A8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336CB5"/>
    <w:multiLevelType w:val="hybridMultilevel"/>
    <w:tmpl w:val="448C1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BB3538"/>
    <w:multiLevelType w:val="hybridMultilevel"/>
    <w:tmpl w:val="E2661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A63B6"/>
    <w:multiLevelType w:val="hybridMultilevel"/>
    <w:tmpl w:val="36E41D98"/>
    <w:lvl w:ilvl="0" w:tplc="FFFFFFFF">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48456C"/>
    <w:multiLevelType w:val="multilevel"/>
    <w:tmpl w:val="F100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E1373A"/>
    <w:multiLevelType w:val="hybridMultilevel"/>
    <w:tmpl w:val="F0AA5E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B79770F"/>
    <w:multiLevelType w:val="hybridMultilevel"/>
    <w:tmpl w:val="E932B246"/>
    <w:lvl w:ilvl="0" w:tplc="FFFFFFFF">
      <w:start w:val="1"/>
      <w:numFmt w:val="lowerLetter"/>
      <w:lvlText w:val="%1)"/>
      <w:lvlJc w:val="left"/>
      <w:pPr>
        <w:ind w:left="720" w:hanging="360"/>
      </w:pPr>
      <w:rPr>
        <w:rFonts w:hint="default"/>
      </w:rPr>
    </w:lvl>
    <w:lvl w:ilvl="1" w:tplc="04150001">
      <w:start w:val="1"/>
      <w:numFmt w:val="bullet"/>
      <w:lvlText w:val=""/>
      <w:lvlJc w:val="left"/>
      <w:pPr>
        <w:ind w:left="1803"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D84689"/>
    <w:multiLevelType w:val="hybridMultilevel"/>
    <w:tmpl w:val="59B87D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B149B1"/>
    <w:multiLevelType w:val="hybridMultilevel"/>
    <w:tmpl w:val="A1D01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D7F2D61"/>
    <w:multiLevelType w:val="hybridMultilevel"/>
    <w:tmpl w:val="4114F4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F9B1391"/>
    <w:multiLevelType w:val="hybridMultilevel"/>
    <w:tmpl w:val="C9A43D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5042098"/>
    <w:multiLevelType w:val="hybridMultilevel"/>
    <w:tmpl w:val="893AD82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7297082"/>
    <w:multiLevelType w:val="hybridMultilevel"/>
    <w:tmpl w:val="3DCE7DE6"/>
    <w:lvl w:ilvl="0" w:tplc="FFFFFFFF">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D51759"/>
    <w:multiLevelType w:val="hybridMultilevel"/>
    <w:tmpl w:val="EE4EA9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5F5A1E"/>
    <w:multiLevelType w:val="multilevel"/>
    <w:tmpl w:val="DC6E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A04911"/>
    <w:multiLevelType w:val="hybridMultilevel"/>
    <w:tmpl w:val="44AE1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102BAD"/>
    <w:multiLevelType w:val="hybridMultilevel"/>
    <w:tmpl w:val="8CB0A8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2CF4D85"/>
    <w:multiLevelType w:val="hybridMultilevel"/>
    <w:tmpl w:val="54D01F0A"/>
    <w:lvl w:ilvl="0" w:tplc="04150001">
      <w:start w:val="1"/>
      <w:numFmt w:val="bullet"/>
      <w:lvlText w:val=""/>
      <w:lvlJc w:val="left"/>
      <w:pPr>
        <w:ind w:left="1803" w:hanging="360"/>
      </w:pPr>
      <w:rPr>
        <w:rFonts w:ascii="Symbol" w:hAnsi="Symbol"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34" w15:restartNumberingAfterBreak="0">
    <w:nsid w:val="46C77F65"/>
    <w:multiLevelType w:val="hybridMultilevel"/>
    <w:tmpl w:val="3B0A6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73615DB"/>
    <w:multiLevelType w:val="multilevel"/>
    <w:tmpl w:val="3BC20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68337E"/>
    <w:multiLevelType w:val="hybridMultilevel"/>
    <w:tmpl w:val="69345C8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97D0CEB"/>
    <w:multiLevelType w:val="hybridMultilevel"/>
    <w:tmpl w:val="A7A03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993F8E"/>
    <w:multiLevelType w:val="hybridMultilevel"/>
    <w:tmpl w:val="C90694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9D47C83"/>
    <w:multiLevelType w:val="hybridMultilevel"/>
    <w:tmpl w:val="998E536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A3B72F4"/>
    <w:multiLevelType w:val="hybridMultilevel"/>
    <w:tmpl w:val="A9D4B6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4E6456"/>
    <w:multiLevelType w:val="hybridMultilevel"/>
    <w:tmpl w:val="C0CC0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816B3B"/>
    <w:multiLevelType w:val="hybridMultilevel"/>
    <w:tmpl w:val="04663EDE"/>
    <w:lvl w:ilvl="0" w:tplc="04150017">
      <w:start w:val="1"/>
      <w:numFmt w:val="lowerLetter"/>
      <w:lvlText w:val="%1)"/>
      <w:lvlJc w:val="left"/>
      <w:pPr>
        <w:ind w:left="720" w:hanging="360"/>
      </w:pPr>
      <w:rPr>
        <w:rFonts w:hint="default"/>
      </w:rPr>
    </w:lvl>
    <w:lvl w:ilvl="1" w:tplc="47863E12">
      <w:start w:val="13"/>
      <w:numFmt w:val="bullet"/>
      <w:lvlText w:val="-"/>
      <w:lvlJc w:val="left"/>
      <w:pPr>
        <w:ind w:left="1440" w:hanging="360"/>
      </w:pPr>
      <w:rPr>
        <w:rFonts w:ascii="Century Gothic" w:eastAsiaTheme="minorHAnsi" w:hAnsi="Century Gothic"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AE61A6"/>
    <w:multiLevelType w:val="hybridMultilevel"/>
    <w:tmpl w:val="B66493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578606EC"/>
    <w:multiLevelType w:val="hybridMultilevel"/>
    <w:tmpl w:val="61522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7A92544"/>
    <w:multiLevelType w:val="hybridMultilevel"/>
    <w:tmpl w:val="D1E02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F166C8"/>
    <w:multiLevelType w:val="hybridMultilevel"/>
    <w:tmpl w:val="98F691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5C1305C5"/>
    <w:multiLevelType w:val="hybridMultilevel"/>
    <w:tmpl w:val="15825B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F533DDD"/>
    <w:multiLevelType w:val="hybridMultilevel"/>
    <w:tmpl w:val="FE14F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6D29BA"/>
    <w:multiLevelType w:val="hybridMultilevel"/>
    <w:tmpl w:val="034CB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783D10"/>
    <w:multiLevelType w:val="hybridMultilevel"/>
    <w:tmpl w:val="DA14E8D0"/>
    <w:lvl w:ilvl="0" w:tplc="E1062410">
      <w:start w:val="3"/>
      <w:numFmt w:val="bullet"/>
      <w:lvlText w:val="-"/>
      <w:lvlJc w:val="left"/>
      <w:pPr>
        <w:ind w:left="720" w:hanging="360"/>
      </w:pPr>
      <w:rPr>
        <w:rFonts w:ascii="Century Gothic" w:eastAsiaTheme="minorHAnsi" w:hAnsi="Century Gothic"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38A67FE"/>
    <w:multiLevelType w:val="hybridMultilevel"/>
    <w:tmpl w:val="4B986C8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4640DDF"/>
    <w:multiLevelType w:val="hybridMultilevel"/>
    <w:tmpl w:val="D730E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EF6F1D"/>
    <w:multiLevelType w:val="hybridMultilevel"/>
    <w:tmpl w:val="004CC4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7EA480A"/>
    <w:multiLevelType w:val="hybridMultilevel"/>
    <w:tmpl w:val="7574694C"/>
    <w:lvl w:ilvl="0" w:tplc="FFFFFFFF">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93E438F"/>
    <w:multiLevelType w:val="hybridMultilevel"/>
    <w:tmpl w:val="273A36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BC77C62"/>
    <w:multiLevelType w:val="hybridMultilevel"/>
    <w:tmpl w:val="1B9A3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CB53AF1"/>
    <w:multiLevelType w:val="hybridMultilevel"/>
    <w:tmpl w:val="4F80529C"/>
    <w:lvl w:ilvl="0" w:tplc="FFFFFFFF">
      <w:start w:val="1"/>
      <w:numFmt w:val="lowerLetter"/>
      <w:lvlText w:val="%1)"/>
      <w:lvlJc w:val="left"/>
      <w:pPr>
        <w:ind w:left="720" w:hanging="360"/>
      </w:pPr>
      <w:rPr>
        <w:rFonts w:hint="default"/>
      </w:rPr>
    </w:lvl>
    <w:lvl w:ilvl="1" w:tplc="041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DF80062"/>
    <w:multiLevelType w:val="hybridMultilevel"/>
    <w:tmpl w:val="7542F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9A5EF9"/>
    <w:multiLevelType w:val="hybridMultilevel"/>
    <w:tmpl w:val="706C7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A638E7"/>
    <w:multiLevelType w:val="hybridMultilevel"/>
    <w:tmpl w:val="06B2438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5B5638D"/>
    <w:multiLevelType w:val="hybridMultilevel"/>
    <w:tmpl w:val="E17E32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5C85403"/>
    <w:multiLevelType w:val="hybridMultilevel"/>
    <w:tmpl w:val="95267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EAB4041"/>
    <w:multiLevelType w:val="hybridMultilevel"/>
    <w:tmpl w:val="94D2B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27036265">
    <w:abstractNumId w:val="1"/>
  </w:num>
  <w:num w:numId="2" w16cid:durableId="261106367">
    <w:abstractNumId w:val="10"/>
  </w:num>
  <w:num w:numId="3" w16cid:durableId="303512609">
    <w:abstractNumId w:val="50"/>
  </w:num>
  <w:num w:numId="4" w16cid:durableId="551618348">
    <w:abstractNumId w:val="27"/>
  </w:num>
  <w:num w:numId="5" w16cid:durableId="1216549312">
    <w:abstractNumId w:val="35"/>
  </w:num>
  <w:num w:numId="6" w16cid:durableId="2026469247">
    <w:abstractNumId w:val="31"/>
  </w:num>
  <w:num w:numId="7" w16cid:durableId="355081907">
    <w:abstractNumId w:val="52"/>
  </w:num>
  <w:num w:numId="8" w16cid:durableId="2077435348">
    <w:abstractNumId w:val="42"/>
  </w:num>
  <w:num w:numId="9" w16cid:durableId="1714038697">
    <w:abstractNumId w:val="20"/>
  </w:num>
  <w:num w:numId="10" w16cid:durableId="1012997295">
    <w:abstractNumId w:val="51"/>
  </w:num>
  <w:num w:numId="11" w16cid:durableId="380248689">
    <w:abstractNumId w:val="18"/>
  </w:num>
  <w:num w:numId="12" w16cid:durableId="1834493789">
    <w:abstractNumId w:val="41"/>
  </w:num>
  <w:num w:numId="13" w16cid:durableId="735084342">
    <w:abstractNumId w:val="8"/>
  </w:num>
  <w:num w:numId="14" w16cid:durableId="389882682">
    <w:abstractNumId w:val="13"/>
  </w:num>
  <w:num w:numId="15" w16cid:durableId="1709255762">
    <w:abstractNumId w:val="9"/>
  </w:num>
  <w:num w:numId="16" w16cid:durableId="1496729245">
    <w:abstractNumId w:val="3"/>
  </w:num>
  <w:num w:numId="17" w16cid:durableId="874931466">
    <w:abstractNumId w:val="60"/>
  </w:num>
  <w:num w:numId="18" w16cid:durableId="29575658">
    <w:abstractNumId w:val="12"/>
  </w:num>
  <w:num w:numId="19" w16cid:durableId="1565337677">
    <w:abstractNumId w:val="58"/>
  </w:num>
  <w:num w:numId="20" w16cid:durableId="1918248480">
    <w:abstractNumId w:val="49"/>
  </w:num>
  <w:num w:numId="21" w16cid:durableId="864949466">
    <w:abstractNumId w:val="15"/>
  </w:num>
  <w:num w:numId="22" w16cid:durableId="1545169230">
    <w:abstractNumId w:val="17"/>
  </w:num>
  <w:num w:numId="23" w16cid:durableId="1781099646">
    <w:abstractNumId w:val="47"/>
  </w:num>
  <w:num w:numId="24" w16cid:durableId="449904837">
    <w:abstractNumId w:val="32"/>
  </w:num>
  <w:num w:numId="25" w16cid:durableId="426852893">
    <w:abstractNumId w:val="30"/>
  </w:num>
  <w:num w:numId="26" w16cid:durableId="601764048">
    <w:abstractNumId w:val="16"/>
  </w:num>
  <w:num w:numId="27" w16cid:durableId="2086759921">
    <w:abstractNumId w:val="6"/>
  </w:num>
  <w:num w:numId="28" w16cid:durableId="1466313851">
    <w:abstractNumId w:val="21"/>
  </w:num>
  <w:num w:numId="29" w16cid:durableId="35544446">
    <w:abstractNumId w:val="53"/>
  </w:num>
  <w:num w:numId="30" w16cid:durableId="399211323">
    <w:abstractNumId w:val="36"/>
  </w:num>
  <w:num w:numId="31" w16cid:durableId="1517647980">
    <w:abstractNumId w:val="24"/>
  </w:num>
  <w:num w:numId="32" w16cid:durableId="1716389370">
    <w:abstractNumId w:val="62"/>
  </w:num>
  <w:num w:numId="33" w16cid:durableId="274293638">
    <w:abstractNumId w:val="48"/>
  </w:num>
  <w:num w:numId="34" w16cid:durableId="1941141823">
    <w:abstractNumId w:val="54"/>
  </w:num>
  <w:num w:numId="35" w16cid:durableId="679505876">
    <w:abstractNumId w:val="55"/>
  </w:num>
  <w:num w:numId="36" w16cid:durableId="218178452">
    <w:abstractNumId w:val="7"/>
  </w:num>
  <w:num w:numId="37" w16cid:durableId="1625311800">
    <w:abstractNumId w:val="2"/>
  </w:num>
  <w:num w:numId="38" w16cid:durableId="473257994">
    <w:abstractNumId w:val="33"/>
  </w:num>
  <w:num w:numId="39" w16cid:durableId="1556970273">
    <w:abstractNumId w:val="56"/>
  </w:num>
  <w:num w:numId="40" w16cid:durableId="1022511728">
    <w:abstractNumId w:val="22"/>
  </w:num>
  <w:num w:numId="41" w16cid:durableId="1367871701">
    <w:abstractNumId w:val="63"/>
  </w:num>
  <w:num w:numId="42" w16cid:durableId="1976180761">
    <w:abstractNumId w:val="57"/>
  </w:num>
  <w:num w:numId="43" w16cid:durableId="1135021977">
    <w:abstractNumId w:val="4"/>
  </w:num>
  <w:num w:numId="44" w16cid:durableId="535774029">
    <w:abstractNumId w:val="25"/>
  </w:num>
  <w:num w:numId="45" w16cid:durableId="241451738">
    <w:abstractNumId w:val="61"/>
  </w:num>
  <w:num w:numId="46" w16cid:durableId="1197036531">
    <w:abstractNumId w:val="43"/>
  </w:num>
  <w:num w:numId="47" w16cid:durableId="803933006">
    <w:abstractNumId w:val="44"/>
  </w:num>
  <w:num w:numId="48" w16cid:durableId="1909459588">
    <w:abstractNumId w:val="28"/>
  </w:num>
  <w:num w:numId="49" w16cid:durableId="1616400438">
    <w:abstractNumId w:val="45"/>
  </w:num>
  <w:num w:numId="50" w16cid:durableId="1068303216">
    <w:abstractNumId w:val="5"/>
  </w:num>
  <w:num w:numId="51" w16cid:durableId="83839763">
    <w:abstractNumId w:val="11"/>
  </w:num>
  <w:num w:numId="52" w16cid:durableId="2076393921">
    <w:abstractNumId w:val="39"/>
  </w:num>
  <w:num w:numId="53" w16cid:durableId="1947735326">
    <w:abstractNumId w:val="40"/>
  </w:num>
  <w:num w:numId="54" w16cid:durableId="828247683">
    <w:abstractNumId w:val="46"/>
  </w:num>
  <w:num w:numId="55" w16cid:durableId="1161388292">
    <w:abstractNumId w:val="26"/>
  </w:num>
  <w:num w:numId="56" w16cid:durableId="1735159406">
    <w:abstractNumId w:val="38"/>
  </w:num>
  <w:num w:numId="57" w16cid:durableId="621422554">
    <w:abstractNumId w:val="0"/>
  </w:num>
  <w:num w:numId="58" w16cid:durableId="69276489">
    <w:abstractNumId w:val="19"/>
  </w:num>
  <w:num w:numId="59" w16cid:durableId="334770921">
    <w:abstractNumId w:val="34"/>
  </w:num>
  <w:num w:numId="60" w16cid:durableId="1134953512">
    <w:abstractNumId w:val="14"/>
  </w:num>
  <w:num w:numId="61" w16cid:durableId="1021249668">
    <w:abstractNumId w:val="59"/>
  </w:num>
  <w:num w:numId="62" w16cid:durableId="405108502">
    <w:abstractNumId w:val="37"/>
  </w:num>
  <w:num w:numId="63" w16cid:durableId="2099253026">
    <w:abstractNumId w:val="23"/>
  </w:num>
  <w:num w:numId="64" w16cid:durableId="4403418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A7"/>
    <w:rsid w:val="000C23A7"/>
    <w:rsid w:val="000E004B"/>
    <w:rsid w:val="001228CE"/>
    <w:rsid w:val="001A00DB"/>
    <w:rsid w:val="001F10D8"/>
    <w:rsid w:val="00236790"/>
    <w:rsid w:val="00311B95"/>
    <w:rsid w:val="003304A2"/>
    <w:rsid w:val="00353349"/>
    <w:rsid w:val="00355A29"/>
    <w:rsid w:val="0037457A"/>
    <w:rsid w:val="0037794F"/>
    <w:rsid w:val="003E179E"/>
    <w:rsid w:val="0043792F"/>
    <w:rsid w:val="004709B6"/>
    <w:rsid w:val="004B4CFA"/>
    <w:rsid w:val="005559F9"/>
    <w:rsid w:val="005A02CF"/>
    <w:rsid w:val="005A7FBD"/>
    <w:rsid w:val="005D0451"/>
    <w:rsid w:val="006B2704"/>
    <w:rsid w:val="006B79DA"/>
    <w:rsid w:val="006C2626"/>
    <w:rsid w:val="006E5CCA"/>
    <w:rsid w:val="006F2DD0"/>
    <w:rsid w:val="00705A31"/>
    <w:rsid w:val="00750EDD"/>
    <w:rsid w:val="0087167E"/>
    <w:rsid w:val="009C2DBA"/>
    <w:rsid w:val="009D2A26"/>
    <w:rsid w:val="00A20436"/>
    <w:rsid w:val="00A630A5"/>
    <w:rsid w:val="00AC486D"/>
    <w:rsid w:val="00BC2991"/>
    <w:rsid w:val="00BC56F8"/>
    <w:rsid w:val="00C01E6F"/>
    <w:rsid w:val="00C55EB1"/>
    <w:rsid w:val="00CA7ABF"/>
    <w:rsid w:val="00D47EC0"/>
    <w:rsid w:val="00D92A48"/>
    <w:rsid w:val="00E429B1"/>
    <w:rsid w:val="00EB3A76"/>
    <w:rsid w:val="00FE61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D3BE"/>
  <w15:chartTrackingRefBased/>
  <w15:docId w15:val="{22478309-4DEA-40A7-9203-8BF62FF4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C2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C2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C23A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C23A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C23A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C23A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C23A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C23A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C23A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23A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C23A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C23A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C23A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C23A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C23A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C23A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C23A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C23A7"/>
    <w:rPr>
      <w:rFonts w:eastAsiaTheme="majorEastAsia" w:cstheme="majorBidi"/>
      <w:color w:val="272727" w:themeColor="text1" w:themeTint="D8"/>
    </w:rPr>
  </w:style>
  <w:style w:type="paragraph" w:styleId="Tytu">
    <w:name w:val="Title"/>
    <w:basedOn w:val="Normalny"/>
    <w:next w:val="Normalny"/>
    <w:link w:val="TytuZnak"/>
    <w:uiPriority w:val="10"/>
    <w:qFormat/>
    <w:rsid w:val="000C2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C23A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C23A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C23A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C23A7"/>
    <w:pPr>
      <w:spacing w:before="160"/>
      <w:jc w:val="center"/>
    </w:pPr>
    <w:rPr>
      <w:i/>
      <w:iCs/>
      <w:color w:val="404040" w:themeColor="text1" w:themeTint="BF"/>
    </w:rPr>
  </w:style>
  <w:style w:type="character" w:customStyle="1" w:styleId="CytatZnak">
    <w:name w:val="Cytat Znak"/>
    <w:basedOn w:val="Domylnaczcionkaakapitu"/>
    <w:link w:val="Cytat"/>
    <w:uiPriority w:val="29"/>
    <w:rsid w:val="000C23A7"/>
    <w:rPr>
      <w:i/>
      <w:iCs/>
      <w:color w:val="404040" w:themeColor="text1" w:themeTint="BF"/>
    </w:rPr>
  </w:style>
  <w:style w:type="paragraph" w:styleId="Akapitzlist">
    <w:name w:val="List Paragraph"/>
    <w:basedOn w:val="Normalny"/>
    <w:uiPriority w:val="34"/>
    <w:qFormat/>
    <w:rsid w:val="000C23A7"/>
    <w:pPr>
      <w:ind w:left="720"/>
      <w:contextualSpacing/>
    </w:pPr>
  </w:style>
  <w:style w:type="character" w:styleId="Wyrnienieintensywne">
    <w:name w:val="Intense Emphasis"/>
    <w:basedOn w:val="Domylnaczcionkaakapitu"/>
    <w:uiPriority w:val="21"/>
    <w:qFormat/>
    <w:rsid w:val="000C23A7"/>
    <w:rPr>
      <w:i/>
      <w:iCs/>
      <w:color w:val="0F4761" w:themeColor="accent1" w:themeShade="BF"/>
    </w:rPr>
  </w:style>
  <w:style w:type="paragraph" w:styleId="Cytatintensywny">
    <w:name w:val="Intense Quote"/>
    <w:basedOn w:val="Normalny"/>
    <w:next w:val="Normalny"/>
    <w:link w:val="CytatintensywnyZnak"/>
    <w:uiPriority w:val="30"/>
    <w:qFormat/>
    <w:rsid w:val="000C2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C23A7"/>
    <w:rPr>
      <w:i/>
      <w:iCs/>
      <w:color w:val="0F4761" w:themeColor="accent1" w:themeShade="BF"/>
    </w:rPr>
  </w:style>
  <w:style w:type="character" w:styleId="Odwoanieintensywne">
    <w:name w:val="Intense Reference"/>
    <w:basedOn w:val="Domylnaczcionkaakapitu"/>
    <w:uiPriority w:val="32"/>
    <w:qFormat/>
    <w:rsid w:val="000C23A7"/>
    <w:rPr>
      <w:b/>
      <w:bCs/>
      <w:smallCaps/>
      <w:color w:val="0F4761" w:themeColor="accent1" w:themeShade="BF"/>
      <w:spacing w:val="5"/>
    </w:rPr>
  </w:style>
  <w:style w:type="character" w:styleId="Hipercze">
    <w:name w:val="Hyperlink"/>
    <w:basedOn w:val="Domylnaczcionkaakapitu"/>
    <w:uiPriority w:val="99"/>
    <w:unhideWhenUsed/>
    <w:rsid w:val="00A20436"/>
    <w:rPr>
      <w:color w:val="467886" w:themeColor="hyperlink"/>
      <w:u w:val="single"/>
    </w:rPr>
  </w:style>
  <w:style w:type="character" w:styleId="Nierozpoznanawzmianka">
    <w:name w:val="Unresolved Mention"/>
    <w:basedOn w:val="Domylnaczcionkaakapitu"/>
    <w:uiPriority w:val="99"/>
    <w:semiHidden/>
    <w:unhideWhenUsed/>
    <w:rsid w:val="00A2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2434">
      <w:bodyDiv w:val="1"/>
      <w:marLeft w:val="0"/>
      <w:marRight w:val="0"/>
      <w:marTop w:val="0"/>
      <w:marBottom w:val="0"/>
      <w:divBdr>
        <w:top w:val="none" w:sz="0" w:space="0" w:color="auto"/>
        <w:left w:val="none" w:sz="0" w:space="0" w:color="auto"/>
        <w:bottom w:val="none" w:sz="0" w:space="0" w:color="auto"/>
        <w:right w:val="none" w:sz="0" w:space="0" w:color="auto"/>
      </w:divBdr>
    </w:div>
    <w:div w:id="276376589">
      <w:bodyDiv w:val="1"/>
      <w:marLeft w:val="0"/>
      <w:marRight w:val="0"/>
      <w:marTop w:val="0"/>
      <w:marBottom w:val="0"/>
      <w:divBdr>
        <w:top w:val="none" w:sz="0" w:space="0" w:color="auto"/>
        <w:left w:val="none" w:sz="0" w:space="0" w:color="auto"/>
        <w:bottom w:val="none" w:sz="0" w:space="0" w:color="auto"/>
        <w:right w:val="none" w:sz="0" w:space="0" w:color="auto"/>
      </w:divBdr>
    </w:div>
    <w:div w:id="366612324">
      <w:bodyDiv w:val="1"/>
      <w:marLeft w:val="0"/>
      <w:marRight w:val="0"/>
      <w:marTop w:val="0"/>
      <w:marBottom w:val="0"/>
      <w:divBdr>
        <w:top w:val="none" w:sz="0" w:space="0" w:color="auto"/>
        <w:left w:val="none" w:sz="0" w:space="0" w:color="auto"/>
        <w:bottom w:val="none" w:sz="0" w:space="0" w:color="auto"/>
        <w:right w:val="none" w:sz="0" w:space="0" w:color="auto"/>
      </w:divBdr>
    </w:div>
    <w:div w:id="472253173">
      <w:bodyDiv w:val="1"/>
      <w:marLeft w:val="0"/>
      <w:marRight w:val="0"/>
      <w:marTop w:val="0"/>
      <w:marBottom w:val="0"/>
      <w:divBdr>
        <w:top w:val="none" w:sz="0" w:space="0" w:color="auto"/>
        <w:left w:val="none" w:sz="0" w:space="0" w:color="auto"/>
        <w:bottom w:val="none" w:sz="0" w:space="0" w:color="auto"/>
        <w:right w:val="none" w:sz="0" w:space="0" w:color="auto"/>
      </w:divBdr>
    </w:div>
    <w:div w:id="1158500996">
      <w:bodyDiv w:val="1"/>
      <w:marLeft w:val="0"/>
      <w:marRight w:val="0"/>
      <w:marTop w:val="0"/>
      <w:marBottom w:val="0"/>
      <w:divBdr>
        <w:top w:val="none" w:sz="0" w:space="0" w:color="auto"/>
        <w:left w:val="none" w:sz="0" w:space="0" w:color="auto"/>
        <w:bottom w:val="none" w:sz="0" w:space="0" w:color="auto"/>
        <w:right w:val="none" w:sz="0" w:space="0" w:color="auto"/>
      </w:divBdr>
    </w:div>
    <w:div w:id="17143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isak@palac.ar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9</Pages>
  <Words>3413</Words>
  <Characters>20479</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Dziewięcka</dc:creator>
  <cp:keywords/>
  <dc:description/>
  <cp:lastModifiedBy>Iga Długokęcka</cp:lastModifiedBy>
  <cp:revision>10</cp:revision>
  <dcterms:created xsi:type="dcterms:W3CDTF">2025-01-25T09:39:00Z</dcterms:created>
  <dcterms:modified xsi:type="dcterms:W3CDTF">2025-01-28T15:06:00Z</dcterms:modified>
</cp:coreProperties>
</file>